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4195C" w14:textId="3716CBFA" w:rsidR="00B90BBE" w:rsidRPr="00805088" w:rsidRDefault="00CF4B54" w:rsidP="009F2104">
      <w:pPr>
        <w:rPr>
          <w:rFonts w:ascii="Tahoma" w:hAnsi="Tahoma" w:cs="Tahoma"/>
          <w:b/>
          <w:bCs/>
          <w:sz w:val="28"/>
          <w:szCs w:val="28"/>
          <w:lang w:val="en-US"/>
        </w:rPr>
      </w:pPr>
      <w:r w:rsidRPr="00805088">
        <w:rPr>
          <w:rFonts w:ascii="Tahoma" w:hAnsi="Tahoma" w:cs="Tahoma"/>
          <w:b/>
          <w:bCs/>
          <w:sz w:val="28"/>
          <w:szCs w:val="28"/>
          <w:lang w:val="en-US"/>
        </w:rPr>
        <w:t>Lindisfarne Methodist Parish</w:t>
      </w:r>
    </w:p>
    <w:p w14:paraId="043BABE1" w14:textId="009C0147" w:rsidR="00CF4B54" w:rsidRPr="00805088" w:rsidRDefault="00CF4B54" w:rsidP="009F2104">
      <w:pPr>
        <w:rPr>
          <w:rFonts w:ascii="Tahoma" w:hAnsi="Tahoma" w:cs="Tahoma"/>
          <w:b/>
          <w:bCs/>
          <w:sz w:val="28"/>
          <w:szCs w:val="28"/>
          <w:lang w:val="en-US"/>
        </w:rPr>
      </w:pPr>
      <w:r w:rsidRPr="00805088">
        <w:rPr>
          <w:rFonts w:ascii="Tahoma" w:hAnsi="Tahoma" w:cs="Tahoma"/>
          <w:b/>
          <w:bCs/>
          <w:sz w:val="28"/>
          <w:szCs w:val="28"/>
          <w:lang w:val="en-US"/>
        </w:rPr>
        <w:t>Pink Sheet – June 2023</w:t>
      </w:r>
    </w:p>
    <w:p w14:paraId="3EF86A80" w14:textId="19857B60" w:rsidR="00CF4B54" w:rsidRPr="00805088" w:rsidRDefault="00CF4B54" w:rsidP="009F2104">
      <w:pPr>
        <w:rPr>
          <w:rFonts w:ascii="Tahoma" w:hAnsi="Tahoma" w:cs="Tahoma"/>
          <w:sz w:val="28"/>
          <w:szCs w:val="28"/>
          <w:lang w:val="en-US"/>
        </w:rPr>
      </w:pPr>
      <w:r w:rsidRPr="00805088">
        <w:rPr>
          <w:rFonts w:ascii="Tahoma" w:hAnsi="Tahoma" w:cs="Tahoma"/>
          <w:sz w:val="28"/>
          <w:szCs w:val="28"/>
          <w:lang w:val="en-US"/>
        </w:rPr>
        <w:t xml:space="preserve">Hello everyone, </w:t>
      </w:r>
      <w:r w:rsidR="003F5365" w:rsidRPr="00805088">
        <w:rPr>
          <w:rFonts w:ascii="Tahoma" w:hAnsi="Tahoma" w:cs="Tahoma"/>
          <w:sz w:val="28"/>
          <w:szCs w:val="28"/>
          <w:lang w:val="en-US"/>
        </w:rPr>
        <w:t xml:space="preserve">the </w:t>
      </w:r>
      <w:r w:rsidRPr="00805088">
        <w:rPr>
          <w:rFonts w:ascii="Tahoma" w:hAnsi="Tahoma" w:cs="Tahoma"/>
          <w:sz w:val="28"/>
          <w:szCs w:val="28"/>
          <w:lang w:val="en-US"/>
        </w:rPr>
        <w:t>following is a summary of discussion which took place during your Parish Council Meeting held on Tuesday, 31</w:t>
      </w:r>
      <w:r w:rsidRPr="00805088">
        <w:rPr>
          <w:rFonts w:ascii="Tahoma" w:hAnsi="Tahoma" w:cs="Tahoma"/>
          <w:sz w:val="28"/>
          <w:szCs w:val="28"/>
          <w:vertAlign w:val="superscript"/>
          <w:lang w:val="en-US"/>
        </w:rPr>
        <w:t>st</w:t>
      </w:r>
      <w:r w:rsidRPr="00805088">
        <w:rPr>
          <w:rFonts w:ascii="Tahoma" w:hAnsi="Tahoma" w:cs="Tahoma"/>
          <w:sz w:val="28"/>
          <w:szCs w:val="28"/>
          <w:lang w:val="en-US"/>
        </w:rPr>
        <w:t xml:space="preserve"> May 2023:  </w:t>
      </w:r>
    </w:p>
    <w:p w14:paraId="1EC7CB86" w14:textId="442AA40B" w:rsidR="00CF4B54" w:rsidRPr="00805088" w:rsidRDefault="00CF4B54" w:rsidP="009F210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 w:rsidRPr="00805088">
        <w:rPr>
          <w:rFonts w:ascii="Tahoma" w:hAnsi="Tahoma" w:cs="Tahoma"/>
          <w:sz w:val="28"/>
          <w:szCs w:val="28"/>
          <w:lang w:val="en-US"/>
        </w:rPr>
        <w:t xml:space="preserve"> </w:t>
      </w:r>
      <w:r w:rsidR="00CE253E" w:rsidRPr="00805088">
        <w:rPr>
          <w:rFonts w:ascii="Tahoma" w:hAnsi="Tahoma" w:cs="Tahoma"/>
          <w:sz w:val="28"/>
          <w:szCs w:val="28"/>
          <w:lang w:val="en-US"/>
        </w:rPr>
        <w:t>W</w:t>
      </w:r>
      <w:r w:rsidR="00C50F24" w:rsidRPr="00805088">
        <w:rPr>
          <w:rFonts w:ascii="Tahoma" w:hAnsi="Tahoma" w:cs="Tahoma"/>
          <w:sz w:val="28"/>
          <w:szCs w:val="28"/>
          <w:lang w:val="en-US"/>
        </w:rPr>
        <w:t xml:space="preserve">e will have our harvest festival with our spring flower festival service so it will be interesting to see what we harvest during spring.  </w:t>
      </w:r>
    </w:p>
    <w:p w14:paraId="527D2BCD" w14:textId="7D903163" w:rsidR="00C50F24" w:rsidRPr="00805088" w:rsidRDefault="00C50F24" w:rsidP="009F210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 w:rsidRPr="00805088">
        <w:rPr>
          <w:rFonts w:ascii="Tahoma" w:hAnsi="Tahoma" w:cs="Tahoma"/>
          <w:sz w:val="28"/>
          <w:szCs w:val="28"/>
          <w:lang w:val="en-US"/>
        </w:rPr>
        <w:t xml:space="preserve">Great news:  both funding applications sent to Connexion to fund repairs to our building’s </w:t>
      </w:r>
      <w:r w:rsidR="008D0734" w:rsidRPr="00805088">
        <w:rPr>
          <w:rFonts w:ascii="Tahoma" w:hAnsi="Tahoma" w:cs="Tahoma"/>
          <w:sz w:val="28"/>
          <w:szCs w:val="28"/>
          <w:lang w:val="en-US"/>
        </w:rPr>
        <w:t>brickwork</w:t>
      </w:r>
      <w:r w:rsidRPr="00805088">
        <w:rPr>
          <w:rFonts w:ascii="Tahoma" w:hAnsi="Tahoma" w:cs="Tahoma"/>
          <w:sz w:val="28"/>
          <w:szCs w:val="28"/>
          <w:lang w:val="en-US"/>
        </w:rPr>
        <w:t xml:space="preserve"> and install solar panels</w:t>
      </w:r>
      <w:r w:rsidR="00357E99" w:rsidRPr="00805088">
        <w:rPr>
          <w:rFonts w:ascii="Tahoma" w:hAnsi="Tahoma" w:cs="Tahoma"/>
          <w:sz w:val="28"/>
          <w:szCs w:val="28"/>
          <w:lang w:val="en-US"/>
        </w:rPr>
        <w:t xml:space="preserve"> on</w:t>
      </w:r>
      <w:r w:rsidRPr="00805088">
        <w:rPr>
          <w:rFonts w:ascii="Tahoma" w:hAnsi="Tahoma" w:cs="Tahoma"/>
          <w:sz w:val="28"/>
          <w:szCs w:val="28"/>
          <w:lang w:val="en-US"/>
        </w:rPr>
        <w:t xml:space="preserve"> our Centre’s roof have been successful</w:t>
      </w:r>
      <w:r w:rsidR="00CE253E" w:rsidRPr="00805088">
        <w:rPr>
          <w:rFonts w:ascii="Tahoma" w:hAnsi="Tahoma" w:cs="Tahoma"/>
          <w:sz w:val="28"/>
          <w:szCs w:val="28"/>
          <w:lang w:val="en-US"/>
        </w:rPr>
        <w:t xml:space="preserve">. </w:t>
      </w:r>
      <w:r w:rsidR="00771610" w:rsidRPr="00805088">
        <w:rPr>
          <w:rFonts w:ascii="Tahoma" w:hAnsi="Tahoma" w:cs="Tahoma"/>
          <w:sz w:val="28"/>
          <w:szCs w:val="28"/>
          <w:lang w:val="en-US"/>
        </w:rPr>
        <w:t>The solar</w:t>
      </w:r>
      <w:r w:rsidR="00357E99" w:rsidRPr="00805088">
        <w:rPr>
          <w:rFonts w:ascii="Tahoma" w:hAnsi="Tahoma" w:cs="Tahoma"/>
          <w:sz w:val="28"/>
          <w:szCs w:val="28"/>
          <w:lang w:val="en-US"/>
        </w:rPr>
        <w:t xml:space="preserve"> panels</w:t>
      </w:r>
      <w:r w:rsidR="00771610" w:rsidRPr="00805088">
        <w:rPr>
          <w:rFonts w:ascii="Tahoma" w:hAnsi="Tahoma" w:cs="Tahoma"/>
          <w:sz w:val="28"/>
          <w:szCs w:val="28"/>
          <w:lang w:val="en-US"/>
        </w:rPr>
        <w:t xml:space="preserve"> are being installed and the brick work will start </w:t>
      </w:r>
      <w:r w:rsidR="003F5365" w:rsidRPr="00805088">
        <w:rPr>
          <w:rFonts w:ascii="Tahoma" w:hAnsi="Tahoma" w:cs="Tahoma"/>
          <w:sz w:val="28"/>
          <w:szCs w:val="28"/>
          <w:lang w:val="en-US"/>
        </w:rPr>
        <w:t xml:space="preserve">soon.  </w:t>
      </w:r>
    </w:p>
    <w:p w14:paraId="3DAE8F7B" w14:textId="144C4FC2" w:rsidR="00C50F24" w:rsidRPr="00805088" w:rsidRDefault="00C50F24" w:rsidP="009F210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 w:rsidRPr="00805088">
        <w:rPr>
          <w:rFonts w:ascii="Tahoma" w:hAnsi="Tahoma" w:cs="Tahoma"/>
          <w:sz w:val="28"/>
          <w:szCs w:val="28"/>
          <w:lang w:val="en-US"/>
        </w:rPr>
        <w:t xml:space="preserve">An important element of our church’s work is ministry to our children/grandchildren. This is so important today as so many children are not exposed to </w:t>
      </w:r>
      <w:r w:rsidR="00622C64" w:rsidRPr="00805088">
        <w:rPr>
          <w:rFonts w:ascii="Tahoma" w:hAnsi="Tahoma" w:cs="Tahoma"/>
          <w:sz w:val="28"/>
          <w:szCs w:val="28"/>
          <w:lang w:val="en-US"/>
        </w:rPr>
        <w:t>God’s love and Jesus’s teachings or life and</w:t>
      </w:r>
      <w:r w:rsidR="003F5365" w:rsidRPr="00805088">
        <w:rPr>
          <w:rFonts w:ascii="Tahoma" w:hAnsi="Tahoma" w:cs="Tahoma"/>
          <w:sz w:val="28"/>
          <w:szCs w:val="28"/>
          <w:lang w:val="en-US"/>
        </w:rPr>
        <w:t xml:space="preserve"> sacrifice for us</w:t>
      </w:r>
      <w:r w:rsidR="00622C64" w:rsidRPr="00805088">
        <w:rPr>
          <w:rFonts w:ascii="Tahoma" w:hAnsi="Tahoma" w:cs="Tahoma"/>
          <w:sz w:val="28"/>
          <w:szCs w:val="28"/>
          <w:lang w:val="en-US"/>
        </w:rPr>
        <w:t>.  If you can help our church’s children learn more about God and Jesus, please think about working in our Kids Klub ministry.  Please talk to Tania</w:t>
      </w:r>
      <w:r w:rsidR="00F510DA" w:rsidRPr="00805088">
        <w:rPr>
          <w:rFonts w:ascii="Tahoma" w:hAnsi="Tahoma" w:cs="Tahoma"/>
          <w:sz w:val="28"/>
          <w:szCs w:val="28"/>
          <w:lang w:val="en-US"/>
        </w:rPr>
        <w:t xml:space="preserve"> or </w:t>
      </w:r>
      <w:r w:rsidR="00622C64" w:rsidRPr="00805088">
        <w:rPr>
          <w:rFonts w:ascii="Tahoma" w:hAnsi="Tahoma" w:cs="Tahoma"/>
          <w:sz w:val="28"/>
          <w:szCs w:val="28"/>
          <w:lang w:val="en-US"/>
        </w:rPr>
        <w:t>Neil</w:t>
      </w:r>
      <w:r w:rsidR="00F510DA" w:rsidRPr="00805088">
        <w:rPr>
          <w:rFonts w:ascii="Tahoma" w:hAnsi="Tahoma" w:cs="Tahoma"/>
          <w:sz w:val="28"/>
          <w:szCs w:val="28"/>
          <w:lang w:val="en-US"/>
        </w:rPr>
        <w:t xml:space="preserve"> </w:t>
      </w:r>
      <w:r w:rsidR="00622C64" w:rsidRPr="00805088">
        <w:rPr>
          <w:rFonts w:ascii="Tahoma" w:hAnsi="Tahoma" w:cs="Tahoma"/>
          <w:sz w:val="28"/>
          <w:szCs w:val="28"/>
          <w:lang w:val="en-US"/>
        </w:rPr>
        <w:t xml:space="preserve">if you </w:t>
      </w:r>
      <w:r w:rsidR="003F5365" w:rsidRPr="00805088">
        <w:rPr>
          <w:rFonts w:ascii="Tahoma" w:hAnsi="Tahoma" w:cs="Tahoma"/>
          <w:sz w:val="28"/>
          <w:szCs w:val="28"/>
          <w:lang w:val="en-US"/>
        </w:rPr>
        <w:t xml:space="preserve">want more details on what is required.  </w:t>
      </w:r>
      <w:r w:rsidR="00622C64" w:rsidRPr="00805088">
        <w:rPr>
          <w:rFonts w:ascii="Tahoma" w:hAnsi="Tahoma" w:cs="Tahoma"/>
          <w:sz w:val="28"/>
          <w:szCs w:val="28"/>
          <w:lang w:val="en-US"/>
        </w:rPr>
        <w:t xml:space="preserve">This is such a critical part of our </w:t>
      </w:r>
      <w:r w:rsidR="00455E1E" w:rsidRPr="00805088">
        <w:rPr>
          <w:rFonts w:ascii="Tahoma" w:hAnsi="Tahoma" w:cs="Tahoma"/>
          <w:sz w:val="28"/>
          <w:szCs w:val="28"/>
          <w:lang w:val="en-US"/>
        </w:rPr>
        <w:t>church,</w:t>
      </w:r>
      <w:r w:rsidR="00622C64" w:rsidRPr="00805088">
        <w:rPr>
          <w:rFonts w:ascii="Tahoma" w:hAnsi="Tahoma" w:cs="Tahoma"/>
          <w:sz w:val="28"/>
          <w:szCs w:val="28"/>
          <w:lang w:val="en-US"/>
        </w:rPr>
        <w:t xml:space="preserve"> and we want children and young people to feel welcome.  </w:t>
      </w:r>
    </w:p>
    <w:p w14:paraId="55A9F342" w14:textId="0A3C418B" w:rsidR="00622C64" w:rsidRPr="00805088" w:rsidRDefault="003C6942" w:rsidP="009F210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 w:rsidRPr="00805088">
        <w:rPr>
          <w:rFonts w:ascii="Tahoma" w:hAnsi="Tahoma" w:cs="Tahoma"/>
          <w:sz w:val="28"/>
          <w:szCs w:val="28"/>
          <w:lang w:val="en-US"/>
        </w:rPr>
        <w:t xml:space="preserve">Our church’s week to lead </w:t>
      </w:r>
      <w:r w:rsidR="00A34466" w:rsidRPr="00805088">
        <w:rPr>
          <w:rFonts w:ascii="Tahoma" w:hAnsi="Tahoma" w:cs="Tahoma"/>
          <w:sz w:val="28"/>
          <w:szCs w:val="28"/>
          <w:lang w:val="en-US"/>
        </w:rPr>
        <w:t>“Soak the City in Prayer” is the week of 16</w:t>
      </w:r>
      <w:r w:rsidR="00A34466" w:rsidRPr="00805088">
        <w:rPr>
          <w:rFonts w:ascii="Tahoma" w:hAnsi="Tahoma" w:cs="Tahoma"/>
          <w:sz w:val="28"/>
          <w:szCs w:val="28"/>
          <w:vertAlign w:val="superscript"/>
          <w:lang w:val="en-US"/>
        </w:rPr>
        <w:t>th</w:t>
      </w:r>
      <w:r w:rsidR="00A34466" w:rsidRPr="00805088">
        <w:rPr>
          <w:rFonts w:ascii="Tahoma" w:hAnsi="Tahoma" w:cs="Tahoma"/>
          <w:sz w:val="28"/>
          <w:szCs w:val="28"/>
          <w:lang w:val="en-US"/>
        </w:rPr>
        <w:t xml:space="preserve"> July.  We will receive the batten which each church passes on to the next </w:t>
      </w:r>
      <w:r w:rsidR="00A20239" w:rsidRPr="00805088">
        <w:rPr>
          <w:rFonts w:ascii="Tahoma" w:hAnsi="Tahoma" w:cs="Tahoma"/>
          <w:sz w:val="28"/>
          <w:szCs w:val="28"/>
          <w:lang w:val="en-US"/>
        </w:rPr>
        <w:t xml:space="preserve">church, </w:t>
      </w:r>
      <w:r w:rsidR="00A34466" w:rsidRPr="00805088">
        <w:rPr>
          <w:rFonts w:ascii="Tahoma" w:hAnsi="Tahoma" w:cs="Tahoma"/>
          <w:sz w:val="28"/>
          <w:szCs w:val="28"/>
          <w:lang w:val="en-US"/>
        </w:rPr>
        <w:t>after their host week is completed</w:t>
      </w:r>
      <w:r w:rsidR="00A20239" w:rsidRPr="00805088">
        <w:rPr>
          <w:rFonts w:ascii="Tahoma" w:hAnsi="Tahoma" w:cs="Tahoma"/>
          <w:sz w:val="28"/>
          <w:szCs w:val="28"/>
          <w:lang w:val="en-US"/>
        </w:rPr>
        <w:t xml:space="preserve">.  This batten </w:t>
      </w:r>
      <w:r w:rsidR="00A34466" w:rsidRPr="00805088">
        <w:rPr>
          <w:rFonts w:ascii="Tahoma" w:hAnsi="Tahoma" w:cs="Tahoma"/>
          <w:sz w:val="28"/>
          <w:szCs w:val="28"/>
          <w:lang w:val="en-US"/>
        </w:rPr>
        <w:t xml:space="preserve">will be handed over to us so we will have a physical presence of “Soak the City in Prayer” during our host week.  </w:t>
      </w:r>
    </w:p>
    <w:p w14:paraId="498C5631" w14:textId="7E1D2BEA" w:rsidR="00A34466" w:rsidRPr="00805088" w:rsidRDefault="00A34466" w:rsidP="009F210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 w:rsidRPr="00805088">
        <w:rPr>
          <w:rFonts w:ascii="Tahoma" w:hAnsi="Tahoma" w:cs="Tahoma"/>
          <w:sz w:val="28"/>
          <w:szCs w:val="28"/>
          <w:lang w:val="en-US"/>
        </w:rPr>
        <w:t xml:space="preserve">Whilst our Lindisfarne Centre is open you will see a new flag outside near our front entrance, </w:t>
      </w:r>
      <w:r w:rsidR="00AC1712" w:rsidRPr="00805088">
        <w:rPr>
          <w:rFonts w:ascii="Tahoma" w:hAnsi="Tahoma" w:cs="Tahoma"/>
          <w:sz w:val="28"/>
          <w:szCs w:val="28"/>
          <w:lang w:val="en-US"/>
        </w:rPr>
        <w:t xml:space="preserve">we hope it will invite people to come in, </w:t>
      </w:r>
      <w:r w:rsidRPr="00805088">
        <w:rPr>
          <w:rFonts w:ascii="Tahoma" w:hAnsi="Tahoma" w:cs="Tahoma"/>
          <w:sz w:val="28"/>
          <w:szCs w:val="28"/>
          <w:lang w:val="en-US"/>
        </w:rPr>
        <w:t>sit quie</w:t>
      </w:r>
      <w:r w:rsidR="00AC1712" w:rsidRPr="00805088">
        <w:rPr>
          <w:rFonts w:ascii="Tahoma" w:hAnsi="Tahoma" w:cs="Tahoma"/>
          <w:sz w:val="28"/>
          <w:szCs w:val="28"/>
          <w:lang w:val="en-US"/>
        </w:rPr>
        <w:t xml:space="preserve">tly, meditate or may even have a question to be answered.  </w:t>
      </w:r>
    </w:p>
    <w:p w14:paraId="5E38E8BB" w14:textId="53F96A16" w:rsidR="00AC1712" w:rsidRPr="00805088" w:rsidRDefault="00AC1712" w:rsidP="009F210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 w:rsidRPr="00805088">
        <w:rPr>
          <w:rFonts w:ascii="Tahoma" w:hAnsi="Tahoma" w:cs="Tahoma"/>
          <w:sz w:val="28"/>
          <w:szCs w:val="28"/>
          <w:lang w:val="en-US"/>
        </w:rPr>
        <w:t xml:space="preserve">Our fund-raising project, making and selling cheese-rolls again was successful </w:t>
      </w:r>
      <w:r w:rsidR="00A20239" w:rsidRPr="00805088">
        <w:rPr>
          <w:rFonts w:ascii="Tahoma" w:hAnsi="Tahoma" w:cs="Tahoma"/>
          <w:sz w:val="28"/>
          <w:szCs w:val="28"/>
          <w:lang w:val="en-US"/>
        </w:rPr>
        <w:t xml:space="preserve">raising </w:t>
      </w:r>
      <w:r w:rsidRPr="00805088">
        <w:rPr>
          <w:rFonts w:ascii="Tahoma" w:hAnsi="Tahoma" w:cs="Tahoma"/>
          <w:sz w:val="28"/>
          <w:szCs w:val="28"/>
          <w:lang w:val="en-US"/>
        </w:rPr>
        <w:t xml:space="preserve">over $1,000. Thanks to those people who made, bought </w:t>
      </w:r>
      <w:r w:rsidR="00A20239" w:rsidRPr="00805088">
        <w:rPr>
          <w:rFonts w:ascii="Tahoma" w:hAnsi="Tahoma" w:cs="Tahoma"/>
          <w:sz w:val="28"/>
          <w:szCs w:val="28"/>
          <w:lang w:val="en-US"/>
        </w:rPr>
        <w:t xml:space="preserve">and </w:t>
      </w:r>
      <w:r w:rsidRPr="00805088">
        <w:rPr>
          <w:rFonts w:ascii="Tahoma" w:hAnsi="Tahoma" w:cs="Tahoma"/>
          <w:sz w:val="28"/>
          <w:szCs w:val="28"/>
          <w:lang w:val="en-US"/>
        </w:rPr>
        <w:t xml:space="preserve">sold cheese-rolls, this fundraising activity wouldn’t be successful without your support.  </w:t>
      </w:r>
    </w:p>
    <w:p w14:paraId="774CE0B3" w14:textId="77777777" w:rsidR="009F2104" w:rsidRPr="00805088" w:rsidRDefault="009F2104" w:rsidP="009F210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</w:p>
    <w:p w14:paraId="4A1D2D99" w14:textId="4CCDD15B" w:rsidR="00AC1712" w:rsidRPr="00805088" w:rsidRDefault="00AC1712" w:rsidP="009F2104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 w:rsidRPr="00805088">
        <w:rPr>
          <w:rFonts w:ascii="Tahoma" w:hAnsi="Tahoma" w:cs="Tahoma"/>
          <w:b/>
          <w:bCs/>
          <w:sz w:val="28"/>
          <w:szCs w:val="28"/>
          <w:lang w:val="en-US"/>
        </w:rPr>
        <w:t xml:space="preserve">Dates to remember:  </w:t>
      </w:r>
    </w:p>
    <w:p w14:paraId="0EE56B66" w14:textId="7074F5C7" w:rsidR="00AC1712" w:rsidRPr="00805088" w:rsidRDefault="00AC1712" w:rsidP="009F2104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  <w:lang w:val="en-US"/>
        </w:rPr>
      </w:pPr>
      <w:r w:rsidRPr="00805088">
        <w:rPr>
          <w:rFonts w:ascii="Tahoma" w:hAnsi="Tahoma" w:cs="Tahoma"/>
          <w:sz w:val="28"/>
          <w:szCs w:val="28"/>
          <w:lang w:val="en-US"/>
        </w:rPr>
        <w:t xml:space="preserve"> </w:t>
      </w:r>
      <w:r w:rsidR="004541E3" w:rsidRPr="00805088">
        <w:rPr>
          <w:rFonts w:ascii="Tahoma" w:hAnsi="Tahoma" w:cs="Tahoma"/>
          <w:sz w:val="28"/>
          <w:szCs w:val="28"/>
          <w:lang w:val="en-US"/>
        </w:rPr>
        <w:t>29</w:t>
      </w:r>
      <w:r w:rsidR="004541E3" w:rsidRPr="00805088">
        <w:rPr>
          <w:rFonts w:ascii="Tahoma" w:hAnsi="Tahoma" w:cs="Tahoma"/>
          <w:sz w:val="28"/>
          <w:szCs w:val="28"/>
          <w:vertAlign w:val="superscript"/>
          <w:lang w:val="en-US"/>
        </w:rPr>
        <w:t>th</w:t>
      </w:r>
      <w:r w:rsidR="004541E3" w:rsidRPr="00805088">
        <w:rPr>
          <w:rFonts w:ascii="Tahoma" w:hAnsi="Tahoma" w:cs="Tahoma"/>
          <w:sz w:val="28"/>
          <w:szCs w:val="28"/>
          <w:lang w:val="en-US"/>
        </w:rPr>
        <w:t xml:space="preserve"> June 2023 – Soup making.  </w:t>
      </w:r>
    </w:p>
    <w:p w14:paraId="5205BE37" w14:textId="175E0C55" w:rsidR="004541E3" w:rsidRPr="00805088" w:rsidRDefault="004541E3" w:rsidP="009F2104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  <w:lang w:val="en-US"/>
        </w:rPr>
      </w:pPr>
      <w:r w:rsidRPr="00805088">
        <w:rPr>
          <w:rFonts w:ascii="Tahoma" w:hAnsi="Tahoma" w:cs="Tahoma"/>
          <w:sz w:val="28"/>
          <w:szCs w:val="28"/>
          <w:lang w:val="en-US"/>
        </w:rPr>
        <w:t>24</w:t>
      </w:r>
      <w:r w:rsidRPr="00805088">
        <w:rPr>
          <w:rFonts w:ascii="Tahoma" w:hAnsi="Tahoma" w:cs="Tahoma"/>
          <w:sz w:val="28"/>
          <w:szCs w:val="28"/>
          <w:vertAlign w:val="superscript"/>
          <w:lang w:val="en-US"/>
        </w:rPr>
        <w:t>th</w:t>
      </w:r>
      <w:r w:rsidRPr="00805088">
        <w:rPr>
          <w:rFonts w:ascii="Tahoma" w:hAnsi="Tahoma" w:cs="Tahoma"/>
          <w:sz w:val="28"/>
          <w:szCs w:val="28"/>
          <w:lang w:val="en-US"/>
        </w:rPr>
        <w:t xml:space="preserve"> June 2023 – Games afternoon:  It is hoped that more people will come </w:t>
      </w:r>
      <w:bookmarkStart w:id="0" w:name="_GoBack"/>
      <w:bookmarkEnd w:id="0"/>
      <w:r w:rsidRPr="00805088">
        <w:rPr>
          <w:rFonts w:ascii="Tahoma" w:hAnsi="Tahoma" w:cs="Tahoma"/>
          <w:sz w:val="28"/>
          <w:szCs w:val="28"/>
          <w:lang w:val="en-US"/>
        </w:rPr>
        <w:t xml:space="preserve">along if this event is held in the afternoon.  See the Bulletin for more details.  </w:t>
      </w:r>
    </w:p>
    <w:p w14:paraId="0E0BE1CA" w14:textId="0FC0911B" w:rsidR="004541E3" w:rsidRPr="00805088" w:rsidRDefault="004541E3" w:rsidP="009F2104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  <w:lang w:val="en-US"/>
        </w:rPr>
      </w:pPr>
      <w:r w:rsidRPr="00805088">
        <w:rPr>
          <w:rFonts w:ascii="Tahoma" w:hAnsi="Tahoma" w:cs="Tahoma"/>
          <w:sz w:val="28"/>
          <w:szCs w:val="28"/>
          <w:lang w:val="en-US"/>
        </w:rPr>
        <w:t>21</w:t>
      </w:r>
      <w:r w:rsidRPr="00805088">
        <w:rPr>
          <w:rFonts w:ascii="Tahoma" w:hAnsi="Tahoma" w:cs="Tahoma"/>
          <w:sz w:val="28"/>
          <w:szCs w:val="28"/>
          <w:vertAlign w:val="superscript"/>
          <w:lang w:val="en-US"/>
        </w:rPr>
        <w:t>st</w:t>
      </w:r>
      <w:r w:rsidRPr="00805088">
        <w:rPr>
          <w:rFonts w:ascii="Tahoma" w:hAnsi="Tahoma" w:cs="Tahoma"/>
          <w:sz w:val="28"/>
          <w:szCs w:val="28"/>
          <w:lang w:val="en-US"/>
        </w:rPr>
        <w:t xml:space="preserve"> July – Mid-winter Dinner.  Come have a great meal and fellowship as we share food together.  </w:t>
      </w:r>
      <w:r w:rsidR="00B9116F" w:rsidRPr="00805088">
        <w:rPr>
          <w:rFonts w:ascii="Tahoma" w:hAnsi="Tahoma" w:cs="Tahoma"/>
          <w:sz w:val="28"/>
          <w:szCs w:val="28"/>
          <w:lang w:val="en-US"/>
        </w:rPr>
        <w:t>Again,</w:t>
      </w:r>
      <w:r w:rsidRPr="00805088">
        <w:rPr>
          <w:rFonts w:ascii="Tahoma" w:hAnsi="Tahoma" w:cs="Tahoma"/>
          <w:sz w:val="28"/>
          <w:szCs w:val="28"/>
          <w:lang w:val="en-US"/>
        </w:rPr>
        <w:t xml:space="preserve"> more details about </w:t>
      </w:r>
      <w:r w:rsidR="00A443B6" w:rsidRPr="00805088">
        <w:rPr>
          <w:rFonts w:ascii="Tahoma" w:hAnsi="Tahoma" w:cs="Tahoma"/>
          <w:sz w:val="28"/>
          <w:szCs w:val="28"/>
          <w:lang w:val="en-US"/>
        </w:rPr>
        <w:t>t</w:t>
      </w:r>
      <w:r w:rsidRPr="00805088">
        <w:rPr>
          <w:rFonts w:ascii="Tahoma" w:hAnsi="Tahoma" w:cs="Tahoma"/>
          <w:sz w:val="28"/>
          <w:szCs w:val="28"/>
          <w:lang w:val="en-US"/>
        </w:rPr>
        <w:t xml:space="preserve">his dinner in the Bulletin in July.  </w:t>
      </w:r>
    </w:p>
    <w:p w14:paraId="0F65D291" w14:textId="77777777" w:rsidR="00C60364" w:rsidRPr="00805088" w:rsidRDefault="004541E3" w:rsidP="009F2104">
      <w:pPr>
        <w:pStyle w:val="ListParagraph"/>
        <w:rPr>
          <w:rFonts w:ascii="Tahoma" w:hAnsi="Tahoma" w:cs="Tahoma"/>
          <w:sz w:val="28"/>
          <w:szCs w:val="28"/>
          <w:lang w:val="en-US"/>
        </w:rPr>
      </w:pPr>
      <w:r w:rsidRPr="00805088">
        <w:rPr>
          <w:rFonts w:ascii="Tahoma" w:hAnsi="Tahoma" w:cs="Tahoma"/>
          <w:sz w:val="28"/>
          <w:szCs w:val="28"/>
          <w:lang w:val="en-US"/>
        </w:rPr>
        <w:t xml:space="preserve"> </w:t>
      </w:r>
    </w:p>
    <w:p w14:paraId="61B26B65" w14:textId="3E8BAC82" w:rsidR="00DD1C8E" w:rsidRPr="00805088" w:rsidRDefault="00370BB7" w:rsidP="009F210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 w:rsidRPr="00805088">
        <w:rPr>
          <w:rFonts w:ascii="Tahoma" w:hAnsi="Tahoma" w:cs="Tahoma"/>
          <w:sz w:val="28"/>
          <w:szCs w:val="28"/>
          <w:lang w:val="en-US"/>
        </w:rPr>
        <w:t>The Parish Council next meets on Tuesday, 25</w:t>
      </w:r>
      <w:r w:rsidRPr="00805088">
        <w:rPr>
          <w:rFonts w:ascii="Tahoma" w:hAnsi="Tahoma" w:cs="Tahoma"/>
          <w:sz w:val="28"/>
          <w:szCs w:val="28"/>
          <w:vertAlign w:val="superscript"/>
          <w:lang w:val="en-US"/>
        </w:rPr>
        <w:t>th</w:t>
      </w:r>
      <w:r w:rsidRPr="00805088">
        <w:rPr>
          <w:rFonts w:ascii="Tahoma" w:hAnsi="Tahoma" w:cs="Tahoma"/>
          <w:sz w:val="28"/>
          <w:szCs w:val="28"/>
          <w:lang w:val="en-US"/>
        </w:rPr>
        <w:t xml:space="preserve"> July 2023.  </w:t>
      </w:r>
    </w:p>
    <w:sectPr w:rsidR="00DD1C8E" w:rsidRPr="00805088" w:rsidSect="00805088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FE3"/>
    <w:multiLevelType w:val="hybridMultilevel"/>
    <w:tmpl w:val="0DA85222"/>
    <w:lvl w:ilvl="0" w:tplc="BC42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524E1"/>
    <w:multiLevelType w:val="hybridMultilevel"/>
    <w:tmpl w:val="3D9038D4"/>
    <w:lvl w:ilvl="0" w:tplc="3CCA5E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54"/>
    <w:rsid w:val="00110E6E"/>
    <w:rsid w:val="00357E99"/>
    <w:rsid w:val="00370BB7"/>
    <w:rsid w:val="003C6942"/>
    <w:rsid w:val="003F5365"/>
    <w:rsid w:val="004541E3"/>
    <w:rsid w:val="00455E1E"/>
    <w:rsid w:val="005470D3"/>
    <w:rsid w:val="00622C64"/>
    <w:rsid w:val="00771610"/>
    <w:rsid w:val="00805088"/>
    <w:rsid w:val="008D0734"/>
    <w:rsid w:val="009F2104"/>
    <w:rsid w:val="009F3A0C"/>
    <w:rsid w:val="00A20239"/>
    <w:rsid w:val="00A34466"/>
    <w:rsid w:val="00A443B6"/>
    <w:rsid w:val="00AC1712"/>
    <w:rsid w:val="00B90BBE"/>
    <w:rsid w:val="00B9116F"/>
    <w:rsid w:val="00BA51BC"/>
    <w:rsid w:val="00C50F24"/>
    <w:rsid w:val="00C60364"/>
    <w:rsid w:val="00CE253E"/>
    <w:rsid w:val="00CF4B54"/>
    <w:rsid w:val="00DD1C8E"/>
    <w:rsid w:val="00F5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50B5A"/>
  <w15:chartTrackingRefBased/>
  <w15:docId w15:val="{7DE8C51C-1EC0-4DE6-AA5D-35F879EF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3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Weston</dc:creator>
  <cp:keywords/>
  <dc:description/>
  <cp:lastModifiedBy>Dawn</cp:lastModifiedBy>
  <cp:revision>3</cp:revision>
  <dcterms:created xsi:type="dcterms:W3CDTF">2023-06-08T22:22:00Z</dcterms:created>
  <dcterms:modified xsi:type="dcterms:W3CDTF">2023-06-08T23:32:00Z</dcterms:modified>
</cp:coreProperties>
</file>