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8252" w14:textId="575A1FE0" w:rsidR="00D93F0B" w:rsidRDefault="00BA54ED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70267FE4" wp14:editId="39A704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4930" cy="1005840"/>
            <wp:effectExtent l="0" t="0" r="7620" b="3810"/>
            <wp:wrapSquare wrapText="bothSides"/>
            <wp:docPr id="5" name="Picture 5" descr="332323561_3e25043fd5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2323561_3e25043fd5_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EC" w:rsidRPr="007B4765">
        <w:rPr>
          <w:rFonts w:ascii="EnglishScriptEF" w:hAnsi="EnglishScriptEF"/>
          <w:b/>
          <w:noProof/>
          <w:sz w:val="96"/>
          <w:szCs w:val="96"/>
        </w:rPr>
        <w:t xml:space="preserve"> </w:t>
      </w:r>
      <w:r w:rsidR="00D93F0B" w:rsidRPr="00F05F54">
        <w:rPr>
          <w:rFonts w:ascii="Cloister Black" w:hAnsi="Cloister Black"/>
          <w:noProof/>
          <w:sz w:val="92"/>
          <w:szCs w:val="96"/>
        </w:rPr>
        <w:t>Lindisfarne Bulletin</w:t>
      </w:r>
      <w:r w:rsidR="00D93F0B" w:rsidRPr="007B4765">
        <w:rPr>
          <w:rFonts w:ascii="EnglishScriptEF" w:hAnsi="EnglishScriptEF"/>
          <w:b/>
          <w:noProof/>
          <w:sz w:val="96"/>
          <w:szCs w:val="96"/>
        </w:rPr>
        <w:t xml:space="preserve"> </w:t>
      </w:r>
      <w:r w:rsidR="00D93F0B">
        <w:rPr>
          <w:rFonts w:ascii="EnglishScriptEF" w:hAnsi="EnglishScriptEF"/>
          <w:b/>
          <w:noProof/>
          <w:sz w:val="72"/>
          <w:szCs w:val="72"/>
        </w:rPr>
        <w:t xml:space="preserve">                  </w:t>
      </w:r>
      <w:r w:rsidR="00531F6F">
        <w:rPr>
          <w:rFonts w:ascii="EnglishScriptEF" w:hAnsi="EnglishScriptEF"/>
          <w:b/>
          <w:noProof/>
          <w:sz w:val="72"/>
          <w:szCs w:val="72"/>
        </w:rPr>
        <w:t xml:space="preserve">   </w:t>
      </w:r>
      <w:r w:rsidR="00D53886">
        <w:rPr>
          <w:rFonts w:ascii="Arial" w:hAnsi="Arial" w:cs="Arial"/>
          <w:noProof/>
          <w:szCs w:val="28"/>
        </w:rPr>
        <w:t>22</w:t>
      </w:r>
      <w:r w:rsidR="00D53886" w:rsidRPr="00D53886">
        <w:rPr>
          <w:rFonts w:ascii="Arial" w:hAnsi="Arial" w:cs="Arial"/>
          <w:noProof/>
          <w:szCs w:val="28"/>
          <w:vertAlign w:val="superscript"/>
        </w:rPr>
        <w:t>nd</w:t>
      </w:r>
      <w:r w:rsidR="00D53886">
        <w:rPr>
          <w:rFonts w:ascii="Arial" w:hAnsi="Arial" w:cs="Arial"/>
          <w:noProof/>
          <w:szCs w:val="28"/>
        </w:rPr>
        <w:t xml:space="preserve"> </w:t>
      </w:r>
      <w:r w:rsidR="00D93F0B" w:rsidRPr="007B4765">
        <w:rPr>
          <w:rFonts w:ascii="Arial" w:hAnsi="Arial" w:cs="Arial"/>
          <w:noProof/>
          <w:szCs w:val="28"/>
        </w:rPr>
        <w:t>December</w:t>
      </w:r>
      <w:r w:rsidR="00813B4E" w:rsidRPr="007B4765">
        <w:rPr>
          <w:rFonts w:ascii="Arial" w:hAnsi="Arial" w:cs="Arial"/>
          <w:noProof/>
          <w:szCs w:val="28"/>
        </w:rPr>
        <w:t xml:space="preserve"> 201</w:t>
      </w:r>
      <w:r w:rsidR="00C03477">
        <w:rPr>
          <w:rFonts w:ascii="Arial" w:hAnsi="Arial" w:cs="Arial"/>
          <w:noProof/>
          <w:szCs w:val="28"/>
        </w:rPr>
        <w:t>9</w:t>
      </w:r>
      <w:r w:rsidR="00862814">
        <w:rPr>
          <w:rFonts w:ascii="Arial" w:hAnsi="Arial" w:cs="Arial"/>
          <w:noProof/>
          <w:szCs w:val="28"/>
        </w:rPr>
        <w:t>,</w:t>
      </w:r>
      <w:r w:rsidR="00C03477">
        <w:rPr>
          <w:rFonts w:ascii="Arial" w:hAnsi="Arial" w:cs="Arial"/>
          <w:noProof/>
          <w:szCs w:val="28"/>
        </w:rPr>
        <w:t xml:space="preserve"> </w:t>
      </w:r>
      <w:r w:rsidR="00DD69DF">
        <w:rPr>
          <w:rFonts w:ascii="Arial" w:hAnsi="Arial" w:cs="Arial"/>
          <w:noProof/>
          <w:szCs w:val="28"/>
        </w:rPr>
        <w:t>4</w:t>
      </w:r>
      <w:r w:rsidR="00DD69DF" w:rsidRPr="00DD69DF">
        <w:rPr>
          <w:rFonts w:ascii="Arial" w:hAnsi="Arial" w:cs="Arial"/>
          <w:noProof/>
          <w:szCs w:val="28"/>
          <w:vertAlign w:val="superscript"/>
        </w:rPr>
        <w:t>th</w:t>
      </w:r>
      <w:r w:rsidR="00DD69DF">
        <w:rPr>
          <w:rFonts w:ascii="Arial" w:hAnsi="Arial" w:cs="Arial"/>
          <w:noProof/>
          <w:szCs w:val="28"/>
        </w:rPr>
        <w:t xml:space="preserve"> </w:t>
      </w:r>
      <w:r w:rsidR="00D93F0B" w:rsidRPr="007B4765">
        <w:rPr>
          <w:rFonts w:ascii="Arial" w:hAnsi="Arial" w:cs="Arial"/>
          <w:noProof/>
          <w:szCs w:val="28"/>
        </w:rPr>
        <w:t>Sunday in Advent.</w:t>
      </w:r>
    </w:p>
    <w:p w14:paraId="6B1BB31B" w14:textId="01F8286E" w:rsidR="00DC4415" w:rsidRDefault="00931B1C" w:rsidP="00F05F54">
      <w:pPr>
        <w:spacing w:after="0" w:line="240" w:lineRule="auto"/>
        <w:rPr>
          <w:rFonts w:ascii="Arial Narrow" w:hAnsi="Arial Narrow"/>
          <w:bCs/>
          <w:iCs/>
          <w:noProof/>
        </w:rPr>
      </w:pPr>
      <w:r>
        <w:rPr>
          <w:b/>
          <w:noProof/>
          <w:sz w:val="28"/>
          <w:szCs w:val="28"/>
        </w:rPr>
        <w:t xml:space="preserve">     </w:t>
      </w:r>
      <w:r w:rsidR="00531F6F" w:rsidRPr="00D36108">
        <w:rPr>
          <w:b/>
          <w:noProof/>
          <w:sz w:val="28"/>
          <w:szCs w:val="28"/>
        </w:rPr>
        <w:t>Prayer Topi</w:t>
      </w:r>
      <w:r w:rsidR="00984C0E">
        <w:rPr>
          <w:b/>
          <w:noProof/>
          <w:sz w:val="28"/>
          <w:szCs w:val="28"/>
        </w:rPr>
        <w:t>c.</w:t>
      </w:r>
      <w:r w:rsidR="00531F6F" w:rsidRPr="00D36108">
        <w:rPr>
          <w:rFonts w:ascii="Arial Narrow" w:hAnsi="Arial Narrow"/>
          <w:b/>
          <w:i/>
          <w:noProof/>
          <w:sz w:val="28"/>
          <w:szCs w:val="28"/>
        </w:rPr>
        <w:t xml:space="preserve"> </w:t>
      </w:r>
      <w:r w:rsidR="00191C70" w:rsidRPr="00D36108">
        <w:rPr>
          <w:rFonts w:ascii="Arial Narrow" w:hAnsi="Arial Narrow"/>
          <w:b/>
          <w:i/>
          <w:noProof/>
          <w:sz w:val="28"/>
          <w:szCs w:val="28"/>
        </w:rPr>
        <w:t xml:space="preserve"> </w:t>
      </w:r>
      <w:r w:rsidR="00614A9E" w:rsidRPr="00B42899">
        <w:rPr>
          <w:rFonts w:ascii="Arial Narrow" w:hAnsi="Arial Narrow"/>
          <w:bCs/>
          <w:i/>
          <w:noProof/>
        </w:rPr>
        <w:t xml:space="preserve">Sing </w:t>
      </w:r>
      <w:r w:rsidR="00145E19" w:rsidRPr="00B42899">
        <w:rPr>
          <w:rFonts w:ascii="Arial Narrow" w:hAnsi="Arial Narrow"/>
          <w:bCs/>
          <w:i/>
          <w:noProof/>
        </w:rPr>
        <w:t>choirs of angels</w:t>
      </w:r>
      <w:r w:rsidR="0099008F" w:rsidRPr="00B42899">
        <w:rPr>
          <w:rFonts w:ascii="Arial Narrow" w:hAnsi="Arial Narrow"/>
          <w:bCs/>
          <w:i/>
          <w:noProof/>
        </w:rPr>
        <w:t>, sing in e</w:t>
      </w:r>
      <w:r w:rsidR="00FD60CB" w:rsidRPr="00B42899">
        <w:rPr>
          <w:rFonts w:ascii="Arial Narrow" w:hAnsi="Arial Narrow"/>
          <w:bCs/>
          <w:i/>
          <w:noProof/>
        </w:rPr>
        <w:t>xaultation</w:t>
      </w:r>
      <w:r w:rsidR="00A21F33" w:rsidRPr="00B42899">
        <w:rPr>
          <w:rFonts w:ascii="Arial Narrow" w:hAnsi="Arial Narrow"/>
          <w:bCs/>
          <w:i/>
          <w:noProof/>
        </w:rPr>
        <w:t>,</w:t>
      </w:r>
      <w:r w:rsidR="00C833A7" w:rsidRPr="00B42899">
        <w:rPr>
          <w:rFonts w:ascii="Arial Narrow" w:hAnsi="Arial Narrow"/>
          <w:bCs/>
          <w:i/>
          <w:noProof/>
        </w:rPr>
        <w:t xml:space="preserve"> </w:t>
      </w:r>
      <w:r w:rsidR="002E3D3A" w:rsidRPr="00B42899">
        <w:rPr>
          <w:rFonts w:ascii="Arial Narrow" w:hAnsi="Arial Narrow"/>
          <w:bCs/>
          <w:i/>
          <w:noProof/>
        </w:rPr>
        <w:t>O come let us adore him</w:t>
      </w:r>
      <w:r w:rsidR="00FD60CB" w:rsidRPr="00B42899">
        <w:rPr>
          <w:rFonts w:ascii="Arial Narrow" w:hAnsi="Arial Narrow"/>
          <w:bCs/>
          <w:i/>
          <w:noProof/>
        </w:rPr>
        <w:t xml:space="preserve"> </w:t>
      </w:r>
      <w:r w:rsidR="00D56B46">
        <w:rPr>
          <w:rFonts w:ascii="Arial Narrow" w:hAnsi="Arial Narrow"/>
          <w:bCs/>
          <w:iCs/>
          <w:noProof/>
        </w:rPr>
        <w:t>(</w:t>
      </w:r>
      <w:r w:rsidR="00011A06">
        <w:rPr>
          <w:rFonts w:ascii="Arial Narrow" w:hAnsi="Arial Narrow"/>
          <w:bCs/>
          <w:iCs/>
          <w:noProof/>
        </w:rPr>
        <w:t>Wade)</w:t>
      </w:r>
      <w:r w:rsidR="00184E4A">
        <w:rPr>
          <w:rFonts w:ascii="Arial Narrow" w:hAnsi="Arial Narrow"/>
          <w:bCs/>
          <w:iCs/>
          <w:noProof/>
        </w:rPr>
        <w:t>.</w:t>
      </w:r>
    </w:p>
    <w:p w14:paraId="6CAF2FAA" w14:textId="77777777" w:rsidR="00BA54ED" w:rsidRDefault="00AE043F" w:rsidP="002F1DE2">
      <w:pPr>
        <w:spacing w:after="0" w:line="240" w:lineRule="auto"/>
        <w:jc w:val="center"/>
        <w:rPr>
          <w:rFonts w:ascii="Arial Narrow" w:hAnsi="Arial Narrow"/>
          <w:bCs/>
          <w:iCs/>
          <w:noProof/>
        </w:rPr>
      </w:pPr>
      <w:r>
        <w:rPr>
          <w:rFonts w:ascii="Arial Narrow" w:hAnsi="Arial Narrow"/>
          <w:bCs/>
          <w:iCs/>
          <w:noProof/>
        </w:rPr>
        <w:t>Loving God</w:t>
      </w:r>
      <w:r w:rsidR="00C35050">
        <w:rPr>
          <w:rFonts w:ascii="Arial Narrow" w:hAnsi="Arial Narrow"/>
          <w:bCs/>
          <w:iCs/>
          <w:noProof/>
        </w:rPr>
        <w:t>,fa</w:t>
      </w:r>
      <w:r w:rsidR="00065241">
        <w:rPr>
          <w:rFonts w:ascii="Arial Narrow" w:hAnsi="Arial Narrow"/>
          <w:bCs/>
          <w:iCs/>
          <w:noProof/>
        </w:rPr>
        <w:t xml:space="preserve">ther of </w:t>
      </w:r>
      <w:r w:rsidR="005D2F39">
        <w:rPr>
          <w:rFonts w:ascii="Arial Narrow" w:hAnsi="Arial Narrow"/>
          <w:bCs/>
          <w:iCs/>
          <w:noProof/>
        </w:rPr>
        <w:t>ou</w:t>
      </w:r>
      <w:r w:rsidR="0069141F">
        <w:rPr>
          <w:rFonts w:ascii="Arial Narrow" w:hAnsi="Arial Narrow"/>
          <w:bCs/>
          <w:iCs/>
          <w:noProof/>
        </w:rPr>
        <w:t>r</w:t>
      </w:r>
      <w:r w:rsidR="005D2F39">
        <w:rPr>
          <w:rFonts w:ascii="Arial Narrow" w:hAnsi="Arial Narrow"/>
          <w:bCs/>
          <w:iCs/>
          <w:noProof/>
        </w:rPr>
        <w:t xml:space="preserve"> Lord Jesus Christ</w:t>
      </w:r>
      <w:r w:rsidR="00095E0A">
        <w:rPr>
          <w:rFonts w:ascii="Arial Narrow" w:hAnsi="Arial Narrow"/>
          <w:bCs/>
          <w:iCs/>
          <w:noProof/>
        </w:rPr>
        <w:t>, as we approach</w:t>
      </w:r>
      <w:r w:rsidR="00ED5A52">
        <w:rPr>
          <w:rFonts w:ascii="Arial Narrow" w:hAnsi="Arial Narrow"/>
          <w:bCs/>
          <w:iCs/>
          <w:noProof/>
        </w:rPr>
        <w:t xml:space="preserve"> </w:t>
      </w:r>
      <w:r w:rsidR="006F6406">
        <w:rPr>
          <w:rFonts w:ascii="Arial Narrow" w:hAnsi="Arial Narrow"/>
          <w:bCs/>
          <w:iCs/>
          <w:noProof/>
        </w:rPr>
        <w:t>Christmas Day</w:t>
      </w:r>
      <w:r w:rsidR="00C222B9">
        <w:rPr>
          <w:rFonts w:ascii="Arial Narrow" w:hAnsi="Arial Narrow"/>
          <w:bCs/>
          <w:iCs/>
          <w:noProof/>
        </w:rPr>
        <w:t xml:space="preserve">, </w:t>
      </w:r>
    </w:p>
    <w:p w14:paraId="086E583D" w14:textId="17C46F97" w:rsidR="00E02347" w:rsidRPr="00D56B46" w:rsidRDefault="00C222B9" w:rsidP="002F1DE2">
      <w:pPr>
        <w:spacing w:after="0" w:line="240" w:lineRule="auto"/>
        <w:jc w:val="center"/>
        <w:rPr>
          <w:rFonts w:ascii="Arial Narrow" w:hAnsi="Arial Narrow"/>
          <w:bCs/>
          <w:iCs/>
          <w:noProof/>
        </w:rPr>
      </w:pPr>
      <w:r>
        <w:rPr>
          <w:rFonts w:ascii="Arial Narrow" w:hAnsi="Arial Narrow"/>
          <w:bCs/>
          <w:iCs/>
          <w:noProof/>
        </w:rPr>
        <w:t>may we be brimming with joy and gratitude</w:t>
      </w:r>
      <w:r w:rsidR="006C136C">
        <w:rPr>
          <w:rFonts w:ascii="Arial Narrow" w:hAnsi="Arial Narrow"/>
          <w:bCs/>
          <w:iCs/>
          <w:noProof/>
        </w:rPr>
        <w:t>, and able to share the Good News</w:t>
      </w:r>
      <w:r w:rsidR="000A52AE">
        <w:rPr>
          <w:rFonts w:ascii="Arial Narrow" w:hAnsi="Arial Narrow"/>
          <w:bCs/>
          <w:iCs/>
          <w:noProof/>
        </w:rPr>
        <w:t xml:space="preserve"> with those</w:t>
      </w:r>
      <w:r w:rsidR="001D7E03">
        <w:rPr>
          <w:rFonts w:ascii="Arial Narrow" w:hAnsi="Arial Narrow"/>
          <w:bCs/>
          <w:iCs/>
          <w:noProof/>
        </w:rPr>
        <w:t xml:space="preserve"> </w:t>
      </w:r>
      <w:r w:rsidR="0025551D">
        <w:rPr>
          <w:rFonts w:ascii="Arial Narrow" w:hAnsi="Arial Narrow"/>
          <w:bCs/>
          <w:iCs/>
          <w:noProof/>
        </w:rPr>
        <w:t>who most need to hear it</w:t>
      </w:r>
      <w:r w:rsidR="00075E7E">
        <w:rPr>
          <w:rFonts w:ascii="Arial Narrow" w:hAnsi="Arial Narrow"/>
          <w:bCs/>
          <w:iCs/>
          <w:noProof/>
        </w:rPr>
        <w:t>.</w:t>
      </w:r>
    </w:p>
    <w:p w14:paraId="481C4E9C" w14:textId="77777777" w:rsidR="00F069A8" w:rsidRPr="00C818FE" w:rsidRDefault="00F069A8" w:rsidP="00F069A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noProof/>
          <w:sz w:val="20"/>
        </w:rPr>
      </w:pPr>
      <w:r w:rsidRPr="00C818FE">
        <w:rPr>
          <w:rFonts w:ascii="Arial Narrow" w:hAnsi="Arial Narrow"/>
          <w:b/>
          <w:noProof/>
          <w:sz w:val="20"/>
        </w:rPr>
        <w:t>SUNDAY DUTIES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97"/>
        <w:gridCol w:w="1397"/>
        <w:gridCol w:w="1397"/>
        <w:gridCol w:w="1398"/>
        <w:gridCol w:w="1397"/>
        <w:gridCol w:w="1397"/>
        <w:gridCol w:w="1398"/>
      </w:tblGrid>
      <w:tr w:rsidR="00A65C43" w:rsidRPr="00776409" w14:paraId="178253D7" w14:textId="77777777" w:rsidTr="002A7453">
        <w:tc>
          <w:tcPr>
            <w:tcW w:w="1242" w:type="dxa"/>
          </w:tcPr>
          <w:p w14:paraId="0100996E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397" w:type="dxa"/>
          </w:tcPr>
          <w:p w14:paraId="0F0AD3E0" w14:textId="736ABD78" w:rsidR="00A65C43" w:rsidRPr="0060739F" w:rsidRDefault="005524F8" w:rsidP="007557E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22</w:t>
            </w:r>
            <w:r w:rsidRPr="005524F8">
              <w:rPr>
                <w:rFonts w:ascii="Arial Narrow" w:hAnsi="Arial Narrow"/>
                <w:b/>
                <w:noProof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A65C43"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>December</w:t>
            </w:r>
            <w:r w:rsidR="006433FD"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</w:tcPr>
          <w:p w14:paraId="2D6EF3B9" w14:textId="396F1320" w:rsidR="00A65C43" w:rsidRPr="0060739F" w:rsidRDefault="008B296B" w:rsidP="00B728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Pr="008B296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65C43" w:rsidRPr="0060739F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</w:p>
        </w:tc>
        <w:tc>
          <w:tcPr>
            <w:tcW w:w="1397" w:type="dxa"/>
          </w:tcPr>
          <w:p w14:paraId="1488B9CB" w14:textId="1FED4B0A" w:rsidR="00A65C43" w:rsidRPr="0060739F" w:rsidRDefault="009B584F" w:rsidP="00813B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B584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January</w:t>
            </w:r>
          </w:p>
        </w:tc>
        <w:tc>
          <w:tcPr>
            <w:tcW w:w="1398" w:type="dxa"/>
          </w:tcPr>
          <w:p w14:paraId="5C4C57B4" w14:textId="3952E3A5" w:rsidR="00A65C43" w:rsidRPr="0060739F" w:rsidRDefault="00FC0127" w:rsidP="00B728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4120D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4120D4" w:rsidRPr="004120D4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4120D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65C43" w:rsidRPr="0060739F">
              <w:rPr>
                <w:rFonts w:ascii="Arial Narrow" w:hAnsi="Arial Narrow"/>
                <w:b/>
                <w:sz w:val="18"/>
                <w:szCs w:val="18"/>
              </w:rPr>
              <w:t xml:space="preserve">January </w:t>
            </w:r>
          </w:p>
        </w:tc>
        <w:tc>
          <w:tcPr>
            <w:tcW w:w="1397" w:type="dxa"/>
          </w:tcPr>
          <w:p w14:paraId="77CD8A5D" w14:textId="38613384" w:rsidR="00A65C43" w:rsidRPr="0060739F" w:rsidRDefault="0094145D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AB4C10"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>1</w:t>
            </w:r>
            <w:r w:rsidR="003039AA">
              <w:rPr>
                <w:rFonts w:ascii="Arial Narrow" w:hAnsi="Arial Narrow"/>
                <w:b/>
                <w:noProof/>
                <w:sz w:val="18"/>
                <w:szCs w:val="18"/>
              </w:rPr>
              <w:t>9</w:t>
            </w:r>
            <w:r w:rsidR="00A65C43" w:rsidRPr="00E15DD0">
              <w:rPr>
                <w:rFonts w:ascii="Arial Narrow" w:hAnsi="Arial Narrow"/>
                <w:b/>
                <w:noProof/>
                <w:sz w:val="18"/>
                <w:szCs w:val="18"/>
                <w:vertAlign w:val="superscript"/>
              </w:rPr>
              <w:t>th</w:t>
            </w:r>
            <w:r w:rsidR="00E15DD0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A65C43"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January</w:t>
            </w:r>
          </w:p>
        </w:tc>
        <w:tc>
          <w:tcPr>
            <w:tcW w:w="1397" w:type="dxa"/>
          </w:tcPr>
          <w:p w14:paraId="2341FE95" w14:textId="03965755" w:rsidR="00A65C43" w:rsidRPr="0060739F" w:rsidRDefault="00B208A2" w:rsidP="008331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26</w:t>
            </w:r>
            <w:r w:rsidRPr="00B208A2">
              <w:rPr>
                <w:rFonts w:ascii="Arial Narrow" w:hAnsi="Arial Narrow"/>
                <w:b/>
                <w:noProof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A65C43"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>Jan</w:t>
            </w:r>
            <w:r w:rsidR="008331F0" w:rsidRPr="0060739F">
              <w:rPr>
                <w:rFonts w:ascii="Arial Narrow" w:hAnsi="Arial Narrow"/>
                <w:b/>
                <w:noProof/>
                <w:sz w:val="18"/>
                <w:szCs w:val="18"/>
              </w:rPr>
              <w:t>uary</w:t>
            </w:r>
          </w:p>
        </w:tc>
        <w:tc>
          <w:tcPr>
            <w:tcW w:w="1398" w:type="dxa"/>
          </w:tcPr>
          <w:p w14:paraId="35D06A14" w14:textId="1CDE1F7D" w:rsidR="00A65C43" w:rsidRPr="0060739F" w:rsidRDefault="00917BC6" w:rsidP="00BA54E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Pr="00917BC6">
              <w:rPr>
                <w:rFonts w:ascii="Arial Narrow" w:hAnsi="Arial Narrow"/>
                <w:b/>
                <w:noProof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Februar</w:t>
            </w:r>
            <w:r w:rsidR="006250BD">
              <w:rPr>
                <w:rFonts w:ascii="Arial Narrow" w:hAnsi="Arial Narrow"/>
                <w:b/>
                <w:noProof/>
                <w:sz w:val="18"/>
                <w:szCs w:val="18"/>
              </w:rPr>
              <w:t>y</w:t>
            </w:r>
          </w:p>
        </w:tc>
      </w:tr>
      <w:tr w:rsidR="00A65C43" w:rsidRPr="00776409" w14:paraId="33C21343" w14:textId="77777777" w:rsidTr="002A7453">
        <w:tc>
          <w:tcPr>
            <w:tcW w:w="1242" w:type="dxa"/>
          </w:tcPr>
          <w:p w14:paraId="7DD71906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 xml:space="preserve">DOOR </w:t>
            </w:r>
            <w:smartTag w:uri="urn:schemas-microsoft-com:office:smarttags" w:element="stockticker">
              <w:r w:rsidRPr="007078E7">
                <w:rPr>
                  <w:b/>
                  <w:sz w:val="18"/>
                  <w:szCs w:val="18"/>
                </w:rPr>
                <w:t>AND</w:t>
              </w:r>
            </w:smartTag>
          </w:p>
          <w:p w14:paraId="3FE7E4AE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WELCOME</w:t>
            </w:r>
          </w:p>
        </w:tc>
        <w:tc>
          <w:tcPr>
            <w:tcW w:w="1397" w:type="dxa"/>
          </w:tcPr>
          <w:p w14:paraId="3A56F1F3" w14:textId="1B0B6B09" w:rsidR="006A5538" w:rsidRPr="0060739F" w:rsidRDefault="00CC2D61" w:rsidP="00FB347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Muriel and Cam</w:t>
            </w:r>
            <w:r w:rsidR="002E687E">
              <w:rPr>
                <w:rFonts w:ascii="Arial Narrow" w:hAnsi="Arial Narrow"/>
                <w:noProof/>
                <w:sz w:val="18"/>
                <w:szCs w:val="18"/>
              </w:rPr>
              <w:t xml:space="preserve"> McCull</w:t>
            </w:r>
            <w:r w:rsidR="004E1CDD">
              <w:rPr>
                <w:rFonts w:ascii="Arial Narrow" w:hAnsi="Arial Narrow"/>
                <w:noProof/>
                <w:sz w:val="18"/>
                <w:szCs w:val="18"/>
              </w:rPr>
              <w:t>och</w:t>
            </w:r>
          </w:p>
        </w:tc>
        <w:tc>
          <w:tcPr>
            <w:tcW w:w="1397" w:type="dxa"/>
          </w:tcPr>
          <w:p w14:paraId="348CC714" w14:textId="71F856E9" w:rsidR="00250A9B" w:rsidRPr="0060739F" w:rsidRDefault="00D933B8" w:rsidP="005B64E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Bryon an</w:t>
            </w:r>
            <w:r w:rsidR="00F7158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Dorothy</w:t>
            </w:r>
            <w:r w:rsidR="00547A1E">
              <w:rPr>
                <w:sz w:val="18"/>
                <w:szCs w:val="18"/>
              </w:rPr>
              <w:t xml:space="preserve"> King</w:t>
            </w:r>
          </w:p>
        </w:tc>
        <w:tc>
          <w:tcPr>
            <w:tcW w:w="1397" w:type="dxa"/>
          </w:tcPr>
          <w:p w14:paraId="17BE0EE7" w14:textId="2F6DE693" w:rsidR="0094145D" w:rsidRPr="0060739F" w:rsidRDefault="002C7FED" w:rsidP="00B72874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and Carol McKenzie</w:t>
            </w:r>
          </w:p>
        </w:tc>
        <w:tc>
          <w:tcPr>
            <w:tcW w:w="1398" w:type="dxa"/>
          </w:tcPr>
          <w:p w14:paraId="2E523D79" w14:textId="4572D66C" w:rsidR="00BB5DEA" w:rsidRDefault="00771F1F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Carol Chinp</w:t>
            </w:r>
            <w:r w:rsidR="00BA54ED">
              <w:rPr>
                <w:rFonts w:ascii="Arial Narrow" w:hAnsi="Arial Narrow"/>
                <w:noProof/>
                <w:sz w:val="18"/>
                <w:szCs w:val="18"/>
              </w:rPr>
              <w:t>o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y</w:t>
            </w:r>
          </w:p>
          <w:p w14:paraId="714E7614" w14:textId="126BA3F4" w:rsidR="009611BF" w:rsidRPr="0060739F" w:rsidRDefault="009611BF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Dot Anderson</w:t>
            </w:r>
          </w:p>
        </w:tc>
        <w:tc>
          <w:tcPr>
            <w:tcW w:w="1397" w:type="dxa"/>
          </w:tcPr>
          <w:p w14:paraId="6A14C603" w14:textId="450FAB94" w:rsidR="00BB5DEA" w:rsidRPr="0060739F" w:rsidRDefault="00AE610E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Neil and </w:t>
            </w:r>
            <w:r w:rsidR="004526D9">
              <w:rPr>
                <w:rFonts w:ascii="Arial Narrow" w:hAnsi="Arial Narrow"/>
                <w:noProof/>
                <w:sz w:val="18"/>
                <w:szCs w:val="18"/>
              </w:rPr>
              <w:t>D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aphne Salter</w:t>
            </w:r>
          </w:p>
        </w:tc>
        <w:tc>
          <w:tcPr>
            <w:tcW w:w="1397" w:type="dxa"/>
          </w:tcPr>
          <w:p w14:paraId="2C4EE6C6" w14:textId="77777777" w:rsidR="00A65C43" w:rsidRDefault="00234514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Margaret Brass</w:t>
            </w:r>
          </w:p>
          <w:p w14:paraId="39FD5EE5" w14:textId="30155E4B" w:rsidR="00E3332D" w:rsidRPr="0060739F" w:rsidRDefault="00E3332D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Christine Frame</w:t>
            </w:r>
          </w:p>
        </w:tc>
        <w:tc>
          <w:tcPr>
            <w:tcW w:w="1398" w:type="dxa"/>
          </w:tcPr>
          <w:p w14:paraId="27C39467" w14:textId="77777777" w:rsidR="001B6EA1" w:rsidRDefault="00E26DA8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Raewyn Birss</w:t>
            </w:r>
          </w:p>
          <w:p w14:paraId="482E500E" w14:textId="185F4216" w:rsidR="007C5412" w:rsidRPr="0060739F" w:rsidRDefault="007C5412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Jessie Campbell</w:t>
            </w:r>
          </w:p>
        </w:tc>
      </w:tr>
      <w:tr w:rsidR="00A65C43" w:rsidRPr="00776409" w14:paraId="567E1FDA" w14:textId="77777777" w:rsidTr="002A7453">
        <w:tc>
          <w:tcPr>
            <w:tcW w:w="1242" w:type="dxa"/>
          </w:tcPr>
          <w:p w14:paraId="3769B394" w14:textId="77777777"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VAN DRIVER</w:t>
            </w:r>
          </w:p>
        </w:tc>
        <w:tc>
          <w:tcPr>
            <w:tcW w:w="1397" w:type="dxa"/>
          </w:tcPr>
          <w:p w14:paraId="6D1AFE1E" w14:textId="195C1E53" w:rsidR="00A65C43" w:rsidRPr="0060739F" w:rsidRDefault="00EA28FC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Ian</w:t>
            </w:r>
            <w:r w:rsidR="00BD7786">
              <w:rPr>
                <w:rFonts w:ascii="Arial Narrow" w:hAnsi="Arial Narrow"/>
                <w:noProof/>
                <w:sz w:val="18"/>
                <w:szCs w:val="18"/>
              </w:rPr>
              <w:t xml:space="preserve"> Findlay</w:t>
            </w:r>
          </w:p>
        </w:tc>
        <w:tc>
          <w:tcPr>
            <w:tcW w:w="1397" w:type="dxa"/>
          </w:tcPr>
          <w:p w14:paraId="3F93BE6F" w14:textId="6B796962" w:rsidR="00A65C43" w:rsidRPr="0060739F" w:rsidRDefault="00851A09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Sharon Taylor</w:t>
            </w:r>
          </w:p>
        </w:tc>
        <w:tc>
          <w:tcPr>
            <w:tcW w:w="1397" w:type="dxa"/>
          </w:tcPr>
          <w:p w14:paraId="21FD73C7" w14:textId="1FD07510" w:rsidR="00A65C43" w:rsidRPr="0060739F" w:rsidRDefault="00C12EF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Eddie Bremer</w:t>
            </w:r>
          </w:p>
        </w:tc>
        <w:tc>
          <w:tcPr>
            <w:tcW w:w="1398" w:type="dxa"/>
          </w:tcPr>
          <w:p w14:paraId="134F6FC3" w14:textId="72140FFD" w:rsidR="00A65C43" w:rsidRPr="0060739F" w:rsidRDefault="003E0B29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Ian Findlay</w:t>
            </w:r>
          </w:p>
        </w:tc>
        <w:tc>
          <w:tcPr>
            <w:tcW w:w="1397" w:type="dxa"/>
          </w:tcPr>
          <w:p w14:paraId="697F56D7" w14:textId="0BAB90A6" w:rsidR="00A65C43" w:rsidRPr="0060739F" w:rsidRDefault="004B463E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Sharon Taylor</w:t>
            </w:r>
          </w:p>
        </w:tc>
        <w:tc>
          <w:tcPr>
            <w:tcW w:w="1397" w:type="dxa"/>
          </w:tcPr>
          <w:p w14:paraId="55336F7D" w14:textId="708A469D" w:rsidR="00A65C43" w:rsidRPr="0060739F" w:rsidRDefault="00BA094C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Daphne Salter</w:t>
            </w:r>
          </w:p>
        </w:tc>
        <w:tc>
          <w:tcPr>
            <w:tcW w:w="1398" w:type="dxa"/>
          </w:tcPr>
          <w:p w14:paraId="3148F224" w14:textId="6C6BE8A7" w:rsidR="00A65C43" w:rsidRPr="0060739F" w:rsidRDefault="00AA7A30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Findlay Collie</w:t>
            </w:r>
          </w:p>
        </w:tc>
      </w:tr>
      <w:tr w:rsidR="00A65C43" w:rsidRPr="00776409" w14:paraId="27C5822D" w14:textId="77777777" w:rsidTr="002A7453">
        <w:tc>
          <w:tcPr>
            <w:tcW w:w="1242" w:type="dxa"/>
          </w:tcPr>
          <w:p w14:paraId="3F98C0B1" w14:textId="77777777" w:rsidR="00A65C43" w:rsidRPr="007078E7" w:rsidRDefault="00A65C43" w:rsidP="00776409">
            <w:pPr>
              <w:pStyle w:val="BodyText"/>
              <w:jc w:val="center"/>
              <w:rPr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 xml:space="preserve">FLOWERS </w:t>
            </w:r>
          </w:p>
        </w:tc>
        <w:tc>
          <w:tcPr>
            <w:tcW w:w="1397" w:type="dxa"/>
          </w:tcPr>
          <w:p w14:paraId="62251F9D" w14:textId="3382FDBA" w:rsidR="00A65C43" w:rsidRPr="0060739F" w:rsidRDefault="00183531" w:rsidP="0077640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Mags Kelly</w:t>
            </w:r>
          </w:p>
        </w:tc>
        <w:tc>
          <w:tcPr>
            <w:tcW w:w="1397" w:type="dxa"/>
          </w:tcPr>
          <w:p w14:paraId="453AB7A8" w14:textId="11818FE0" w:rsidR="00A65C43" w:rsidRPr="0060739F" w:rsidRDefault="006E1D04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 Anderson</w:t>
            </w:r>
          </w:p>
        </w:tc>
        <w:tc>
          <w:tcPr>
            <w:tcW w:w="1397" w:type="dxa"/>
          </w:tcPr>
          <w:p w14:paraId="78A477E7" w14:textId="037AF651" w:rsidR="00A65C43" w:rsidRPr="0060739F" w:rsidRDefault="00F16449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Betty Snell</w:t>
            </w:r>
          </w:p>
        </w:tc>
        <w:tc>
          <w:tcPr>
            <w:tcW w:w="1398" w:type="dxa"/>
          </w:tcPr>
          <w:p w14:paraId="5898CAE2" w14:textId="1F37B215" w:rsidR="00A65C43" w:rsidRPr="0060739F" w:rsidRDefault="00250AF2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</w:t>
            </w:r>
            <w:r w:rsidR="00CE247A">
              <w:rPr>
                <w:color w:val="000000"/>
                <w:sz w:val="18"/>
                <w:szCs w:val="18"/>
              </w:rPr>
              <w:t>ie Campbell</w:t>
            </w:r>
          </w:p>
        </w:tc>
        <w:tc>
          <w:tcPr>
            <w:tcW w:w="1397" w:type="dxa"/>
          </w:tcPr>
          <w:p w14:paraId="78AC2494" w14:textId="4517900A" w:rsidR="00A65C43" w:rsidRPr="0060739F" w:rsidRDefault="00A736A2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Nicol Macfarlane</w:t>
            </w:r>
          </w:p>
        </w:tc>
        <w:tc>
          <w:tcPr>
            <w:tcW w:w="1397" w:type="dxa"/>
          </w:tcPr>
          <w:p w14:paraId="7F0431DB" w14:textId="3E3999D4" w:rsidR="00A65C43" w:rsidRPr="0060739F" w:rsidRDefault="00ED35F0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Ita S</w:t>
            </w:r>
            <w:r w:rsidR="00DD2B3E">
              <w:rPr>
                <w:rFonts w:ascii="Arial Narrow" w:hAnsi="Arial Narrow"/>
                <w:noProof/>
                <w:sz w:val="18"/>
                <w:szCs w:val="18"/>
              </w:rPr>
              <w:t>afole</w:t>
            </w:r>
          </w:p>
        </w:tc>
        <w:tc>
          <w:tcPr>
            <w:tcW w:w="1398" w:type="dxa"/>
          </w:tcPr>
          <w:p w14:paraId="5EF99492" w14:textId="75CCC30C" w:rsidR="00A65C43" w:rsidRPr="0060739F" w:rsidRDefault="000043FD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Raewyn Birss</w:t>
            </w:r>
          </w:p>
        </w:tc>
      </w:tr>
      <w:tr w:rsidR="002A7453" w:rsidRPr="00776409" w14:paraId="201B3687" w14:textId="77777777" w:rsidTr="002A7453">
        <w:tc>
          <w:tcPr>
            <w:tcW w:w="1242" w:type="dxa"/>
          </w:tcPr>
          <w:p w14:paraId="5F1FC9B8" w14:textId="77777777" w:rsidR="002A7453" w:rsidRPr="007078E7" w:rsidRDefault="002A7453" w:rsidP="0015613D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MORNING TEA</w:t>
            </w:r>
          </w:p>
        </w:tc>
        <w:tc>
          <w:tcPr>
            <w:tcW w:w="1397" w:type="dxa"/>
          </w:tcPr>
          <w:p w14:paraId="18B946EB" w14:textId="29BC502C" w:rsidR="002A7453" w:rsidRPr="0060739F" w:rsidRDefault="002A7453" w:rsidP="001561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Beverly Service Christine Frame</w:t>
            </w:r>
          </w:p>
        </w:tc>
        <w:tc>
          <w:tcPr>
            <w:tcW w:w="1397" w:type="dxa"/>
          </w:tcPr>
          <w:p w14:paraId="07E12731" w14:textId="274DEEB3" w:rsidR="002A7453" w:rsidRPr="0060739F" w:rsidRDefault="002A7453" w:rsidP="0015613D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Ita and Runi Safole</w:t>
            </w:r>
          </w:p>
        </w:tc>
        <w:tc>
          <w:tcPr>
            <w:tcW w:w="1397" w:type="dxa"/>
          </w:tcPr>
          <w:p w14:paraId="7D25F730" w14:textId="5CCFB384" w:rsidR="002A7453" w:rsidRPr="0060739F" w:rsidRDefault="00B71C4E" w:rsidP="0015613D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Glenys and Ian Findlay</w:t>
            </w:r>
          </w:p>
        </w:tc>
        <w:tc>
          <w:tcPr>
            <w:tcW w:w="1398" w:type="dxa"/>
          </w:tcPr>
          <w:p w14:paraId="6F7CBD7A" w14:textId="4EF52FD3" w:rsidR="002A7453" w:rsidRPr="0060739F" w:rsidRDefault="00ED0647" w:rsidP="0015613D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Noelin</w:t>
            </w:r>
            <w:r w:rsidR="00D53926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 xml:space="preserve"> and Findlay Collie</w:t>
            </w:r>
          </w:p>
        </w:tc>
        <w:tc>
          <w:tcPr>
            <w:tcW w:w="1397" w:type="dxa"/>
          </w:tcPr>
          <w:p w14:paraId="3C150588" w14:textId="14541F3C" w:rsidR="002A7453" w:rsidRPr="0060739F" w:rsidRDefault="00BD5165" w:rsidP="001561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Nicol Macfarlane</w:t>
            </w:r>
            <w:r w:rsidR="000A3F0E">
              <w:rPr>
                <w:rFonts w:ascii="Arial Narrow" w:hAnsi="Arial Narrow"/>
                <w:noProof/>
                <w:sz w:val="18"/>
                <w:szCs w:val="18"/>
              </w:rPr>
              <w:t xml:space="preserve"> Carol Chinpoy</w:t>
            </w:r>
          </w:p>
        </w:tc>
        <w:tc>
          <w:tcPr>
            <w:tcW w:w="1397" w:type="dxa"/>
          </w:tcPr>
          <w:p w14:paraId="525030B8" w14:textId="1046762E" w:rsidR="002A7453" w:rsidRPr="0060739F" w:rsidRDefault="007F35A9" w:rsidP="001561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Bryon and Dorothy King</w:t>
            </w:r>
          </w:p>
        </w:tc>
        <w:tc>
          <w:tcPr>
            <w:tcW w:w="1398" w:type="dxa"/>
          </w:tcPr>
          <w:p w14:paraId="6227F872" w14:textId="77777777" w:rsidR="002A7453" w:rsidRDefault="009C1114" w:rsidP="001561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Judith Stevens</w:t>
            </w:r>
            <w:r w:rsidR="00DE7184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  <w:p w14:paraId="6969EFA3" w14:textId="39446323" w:rsidR="009C51D4" w:rsidRPr="0060739F" w:rsidRDefault="009C51D4" w:rsidP="001561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Sarah </w:t>
            </w:r>
            <w:r w:rsidR="00281AC9">
              <w:rPr>
                <w:rFonts w:ascii="Arial Narrow" w:hAnsi="Arial Narrow"/>
                <w:noProof/>
                <w:sz w:val="18"/>
                <w:szCs w:val="18"/>
              </w:rPr>
              <w:t>Jenkin</w:t>
            </w:r>
          </w:p>
        </w:tc>
      </w:tr>
    </w:tbl>
    <w:p w14:paraId="4F07AB9D" w14:textId="54E07D09" w:rsidR="00D93F0B" w:rsidRPr="009C2244" w:rsidRDefault="008F6454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  <w:r w:rsidR="00CB0A31">
        <w:rPr>
          <w:rFonts w:ascii="Calibri" w:hAnsi="Calibri"/>
          <w:noProof/>
          <w:sz w:val="22"/>
          <w:szCs w:val="22"/>
        </w:rPr>
        <w:t xml:space="preserve">              </w:t>
      </w:r>
    </w:p>
    <w:p w14:paraId="744F8651" w14:textId="77777777" w:rsidR="00B63269" w:rsidRPr="00B63269" w:rsidRDefault="00B63269" w:rsidP="00B6326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2"/>
          <w:szCs w:val="22"/>
        </w:rPr>
      </w:pPr>
      <w:r w:rsidRPr="00B63269">
        <w:rPr>
          <w:rFonts w:ascii="Calibri" w:hAnsi="Calibri"/>
          <w:b/>
          <w:noProof/>
          <w:sz w:val="22"/>
          <w:szCs w:val="22"/>
        </w:rPr>
        <w:t>CENTRE DUTIES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375"/>
        <w:gridCol w:w="1375"/>
        <w:gridCol w:w="1375"/>
        <w:gridCol w:w="1375"/>
        <w:gridCol w:w="1375"/>
        <w:gridCol w:w="1375"/>
        <w:gridCol w:w="1375"/>
      </w:tblGrid>
      <w:tr w:rsidR="00BD4E57" w:rsidRPr="00776409" w14:paraId="7F537602" w14:textId="77777777" w:rsidTr="002815AD">
        <w:tc>
          <w:tcPr>
            <w:tcW w:w="561" w:type="pct"/>
          </w:tcPr>
          <w:p w14:paraId="29E0BAED" w14:textId="77777777" w:rsidR="00B63269" w:rsidRPr="007078E7" w:rsidRDefault="00956A2B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WEEK</w:t>
            </w:r>
          </w:p>
        </w:tc>
        <w:tc>
          <w:tcPr>
            <w:tcW w:w="634" w:type="pct"/>
          </w:tcPr>
          <w:p w14:paraId="2D6FE659" w14:textId="4653673F" w:rsidR="00B63269" w:rsidRPr="007078E7" w:rsidRDefault="00323126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</w:t>
            </w:r>
            <w:r w:rsidR="00C669D0">
              <w:rPr>
                <w:rFonts w:ascii="Arial Narrow" w:hAnsi="Arial Narrow"/>
                <w:b/>
                <w:sz w:val="18"/>
                <w:szCs w:val="18"/>
              </w:rPr>
              <w:t xml:space="preserve">ember </w:t>
            </w: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Pr="0032312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38AE"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="007A6C37">
              <w:rPr>
                <w:rFonts w:ascii="Arial Narrow" w:hAnsi="Arial Narrow"/>
                <w:b/>
                <w:sz w:val="18"/>
                <w:szCs w:val="18"/>
              </w:rPr>
              <w:t xml:space="preserve"> D</w:t>
            </w:r>
            <w:r w:rsidR="00FE38AE">
              <w:rPr>
                <w:rFonts w:ascii="Arial Narrow" w:hAnsi="Arial Narrow"/>
                <w:b/>
                <w:sz w:val="18"/>
                <w:szCs w:val="18"/>
              </w:rPr>
              <w:t>ec</w:t>
            </w:r>
            <w:r w:rsidR="00C669D0">
              <w:rPr>
                <w:rFonts w:ascii="Arial Narrow" w:hAnsi="Arial Narrow"/>
                <w:b/>
                <w:sz w:val="18"/>
                <w:szCs w:val="18"/>
              </w:rPr>
              <w:t xml:space="preserve">ember </w:t>
            </w:r>
            <w:r w:rsidR="00837B5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E38AE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FE38AE" w:rsidRPr="00FE38A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4" w:type="pct"/>
          </w:tcPr>
          <w:p w14:paraId="016F655B" w14:textId="78FBA0F4" w:rsidR="00F67B4E" w:rsidRDefault="00CB6CDC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</w:t>
            </w:r>
            <w:r w:rsidR="00C669D0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="00041FDE">
              <w:rPr>
                <w:rFonts w:ascii="Arial Narrow" w:hAnsi="Arial Narrow"/>
                <w:b/>
                <w:sz w:val="18"/>
                <w:szCs w:val="18"/>
              </w:rPr>
              <w:t xml:space="preserve">mber </w:t>
            </w:r>
            <w:r w:rsidR="00E617CA">
              <w:rPr>
                <w:rFonts w:ascii="Arial Narrow" w:hAnsi="Arial Narrow"/>
                <w:b/>
                <w:sz w:val="18"/>
                <w:szCs w:val="18"/>
              </w:rPr>
              <w:t>30</w:t>
            </w:r>
            <w:r w:rsidR="00E617CA" w:rsidRPr="00E617CA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E617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7B4E">
              <w:rPr>
                <w:rFonts w:ascii="Arial Narrow" w:hAnsi="Arial Narrow"/>
                <w:b/>
                <w:sz w:val="18"/>
                <w:szCs w:val="18"/>
              </w:rPr>
              <w:t>–</w:t>
            </w:r>
          </w:p>
          <w:p w14:paraId="38E4AC6A" w14:textId="3F3EB0FD" w:rsidR="00B63269" w:rsidRPr="007078E7" w:rsidRDefault="00394E73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</w:t>
            </w:r>
            <w:r w:rsidR="00F60E58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="00CC3780">
              <w:rPr>
                <w:rFonts w:ascii="Arial Narrow" w:hAnsi="Arial Narrow"/>
                <w:b/>
                <w:sz w:val="18"/>
                <w:szCs w:val="18"/>
              </w:rPr>
              <w:t>uary</w:t>
            </w:r>
            <w:r w:rsidR="00F60E58">
              <w:rPr>
                <w:rFonts w:ascii="Arial Narrow" w:hAnsi="Arial Narrow"/>
                <w:b/>
                <w:sz w:val="18"/>
                <w:szCs w:val="18"/>
              </w:rPr>
              <w:t xml:space="preserve"> 5</w:t>
            </w:r>
            <w:r w:rsidR="00F60E58" w:rsidRPr="00F60E58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4" w:type="pct"/>
          </w:tcPr>
          <w:p w14:paraId="10AF78E9" w14:textId="49C7DF55" w:rsidR="00F67B4E" w:rsidRDefault="00AD4794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AF0326">
              <w:rPr>
                <w:rFonts w:ascii="Arial Narrow" w:hAnsi="Arial Narrow"/>
                <w:b/>
                <w:sz w:val="18"/>
                <w:szCs w:val="18"/>
              </w:rPr>
              <w:t>ua</w:t>
            </w:r>
            <w:r w:rsidR="005430D6">
              <w:rPr>
                <w:rFonts w:ascii="Arial Narrow" w:hAnsi="Arial Narrow"/>
                <w:b/>
                <w:sz w:val="18"/>
                <w:szCs w:val="18"/>
              </w:rPr>
              <w:t>ry</w:t>
            </w:r>
            <w:r w:rsidR="000803DB">
              <w:rPr>
                <w:rFonts w:ascii="Arial Narrow" w:hAnsi="Arial Narrow"/>
                <w:b/>
                <w:sz w:val="18"/>
                <w:szCs w:val="18"/>
              </w:rPr>
              <w:t xml:space="preserve"> 6</w:t>
            </w:r>
            <w:r w:rsidR="000803DB" w:rsidRPr="009B52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B367C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="006669B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  <w:p w14:paraId="37B72E4F" w14:textId="2C0E7E37" w:rsidR="00B63269" w:rsidRPr="007078E7" w:rsidRDefault="009B523B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5430D6">
              <w:rPr>
                <w:rFonts w:ascii="Arial Narrow" w:hAnsi="Arial Narrow"/>
                <w:b/>
                <w:sz w:val="18"/>
                <w:szCs w:val="18"/>
              </w:rPr>
              <w:t xml:space="preserve">uary </w:t>
            </w:r>
            <w:r w:rsidR="005945C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39688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5945C7" w:rsidRPr="005945C7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4" w:type="pct"/>
          </w:tcPr>
          <w:p w14:paraId="73B3D3EC" w14:textId="6DF3DE63" w:rsidR="00D56105" w:rsidRDefault="000B396A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D56105">
              <w:rPr>
                <w:rFonts w:ascii="Arial Narrow" w:hAnsi="Arial Narrow"/>
                <w:b/>
                <w:sz w:val="18"/>
                <w:szCs w:val="18"/>
              </w:rPr>
              <w:t xml:space="preserve">uary 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3E6891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D66B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6669B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-</w:t>
            </w:r>
          </w:p>
          <w:p w14:paraId="09785156" w14:textId="66CE61C3" w:rsidR="00B63269" w:rsidRPr="007078E7" w:rsidRDefault="00064E9B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A062DE">
              <w:rPr>
                <w:rFonts w:ascii="Arial Narrow" w:hAnsi="Arial Narrow"/>
                <w:b/>
                <w:sz w:val="18"/>
                <w:szCs w:val="18"/>
              </w:rPr>
              <w:t xml:space="preserve">uary </w:t>
            </w:r>
            <w:r w:rsidR="00B04E23"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CB7BCD" w:rsidRPr="00CB7BC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CB7BC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D66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</w:tcPr>
          <w:p w14:paraId="67D51267" w14:textId="319564B9" w:rsidR="00B63269" w:rsidRPr="007078E7" w:rsidRDefault="007A0E1D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66698E">
              <w:rPr>
                <w:rFonts w:ascii="Arial Narrow" w:hAnsi="Arial Narrow"/>
                <w:b/>
                <w:sz w:val="18"/>
                <w:szCs w:val="18"/>
              </w:rPr>
              <w:t>uary</w:t>
            </w:r>
            <w:r w:rsidR="00BE16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E1B4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04E23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935118" w:rsidRPr="00935118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93511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630C8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4972DA"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B64D8B">
              <w:rPr>
                <w:rFonts w:ascii="Arial Narrow" w:hAnsi="Arial Narrow"/>
                <w:b/>
                <w:sz w:val="18"/>
                <w:szCs w:val="18"/>
              </w:rPr>
              <w:t>uary</w:t>
            </w:r>
            <w:r w:rsidR="004972DA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47515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5F6119" w:rsidRPr="005F6119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5F61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</w:tcPr>
          <w:p w14:paraId="742FE22A" w14:textId="7A8EC12B" w:rsidR="00B63269" w:rsidRPr="007078E7" w:rsidRDefault="00613E9F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DE3BA4">
              <w:rPr>
                <w:rFonts w:ascii="Arial Narrow" w:hAnsi="Arial Narrow"/>
                <w:b/>
                <w:sz w:val="18"/>
                <w:szCs w:val="18"/>
              </w:rPr>
              <w:t>uary</w:t>
            </w:r>
            <w:r w:rsidR="006867F7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DE3BA4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6867F7" w:rsidRPr="006867F7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DE3BA4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="00A00E4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- </w:t>
            </w:r>
            <w:r w:rsidR="00A71304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 </w:t>
            </w:r>
            <w:r w:rsidR="007047FD">
              <w:rPr>
                <w:rFonts w:ascii="Arial Narrow" w:hAnsi="Arial Narrow"/>
                <w:b/>
                <w:sz w:val="18"/>
                <w:szCs w:val="18"/>
              </w:rPr>
              <w:t>Feb</w:t>
            </w:r>
            <w:r w:rsidR="001A65F3">
              <w:rPr>
                <w:rFonts w:ascii="Arial Narrow" w:hAnsi="Arial Narrow"/>
                <w:b/>
                <w:sz w:val="18"/>
                <w:szCs w:val="18"/>
              </w:rPr>
              <w:t>ruary</w:t>
            </w:r>
            <w:r w:rsidR="00FE54D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C087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C087F" w:rsidRPr="00FC087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="00FC087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867F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</w:tcPr>
          <w:p w14:paraId="6C0462E9" w14:textId="234D7935" w:rsidR="00B63269" w:rsidRPr="007078E7" w:rsidRDefault="00221E46" w:rsidP="000946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</w:t>
            </w:r>
            <w:r w:rsidR="000578F3">
              <w:rPr>
                <w:rFonts w:ascii="Arial Narrow" w:hAnsi="Arial Narrow"/>
                <w:b/>
                <w:sz w:val="18"/>
                <w:szCs w:val="18"/>
              </w:rPr>
              <w:t>bruary</w:t>
            </w:r>
            <w:r w:rsidR="009B5F1E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  <w:r w:rsidR="009B5F1E" w:rsidRPr="009B5F1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rd</w:t>
            </w:r>
            <w:r w:rsidR="009B5F1E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0062A3">
              <w:rPr>
                <w:rFonts w:ascii="Arial Narrow" w:hAnsi="Arial Narrow"/>
                <w:b/>
                <w:sz w:val="18"/>
                <w:szCs w:val="18"/>
              </w:rPr>
              <w:t>Feb</w:t>
            </w:r>
            <w:r w:rsidR="00484769">
              <w:rPr>
                <w:rFonts w:ascii="Arial Narrow" w:hAnsi="Arial Narrow"/>
                <w:b/>
                <w:sz w:val="18"/>
                <w:szCs w:val="18"/>
              </w:rPr>
              <w:t>ruary 9</w:t>
            </w:r>
            <w:r w:rsidR="00FD53DE" w:rsidRPr="00FD53D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FD53D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E03C47" w:rsidRPr="00776409" w14:paraId="44B893A8" w14:textId="77777777" w:rsidTr="002815AD">
        <w:tc>
          <w:tcPr>
            <w:tcW w:w="561" w:type="pct"/>
          </w:tcPr>
          <w:p w14:paraId="3FE32430" w14:textId="77777777"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LAWNS</w:t>
            </w:r>
          </w:p>
        </w:tc>
        <w:tc>
          <w:tcPr>
            <w:tcW w:w="634" w:type="pct"/>
          </w:tcPr>
          <w:p w14:paraId="07F009DA" w14:textId="41576279" w:rsidR="00E03C47" w:rsidRPr="007078E7" w:rsidRDefault="000E6035" w:rsidP="00252F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Findlay Collie</w:t>
            </w:r>
          </w:p>
        </w:tc>
        <w:tc>
          <w:tcPr>
            <w:tcW w:w="634" w:type="pct"/>
          </w:tcPr>
          <w:p w14:paraId="1EB69D74" w14:textId="1A986F9E" w:rsidR="00E03C47" w:rsidRPr="007078E7" w:rsidRDefault="00633022" w:rsidP="00555F5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Eddie Bremer</w:t>
            </w:r>
          </w:p>
        </w:tc>
        <w:tc>
          <w:tcPr>
            <w:tcW w:w="634" w:type="pct"/>
          </w:tcPr>
          <w:p w14:paraId="5EC339E4" w14:textId="670945D4" w:rsidR="00E03C47" w:rsidRPr="007078E7" w:rsidRDefault="00DC46E8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Lester Dean</w:t>
            </w:r>
          </w:p>
        </w:tc>
        <w:tc>
          <w:tcPr>
            <w:tcW w:w="634" w:type="pct"/>
          </w:tcPr>
          <w:p w14:paraId="0290B600" w14:textId="66D27351" w:rsidR="00E03C47" w:rsidRPr="007078E7" w:rsidRDefault="00FB0032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Neil Salter</w:t>
            </w:r>
          </w:p>
        </w:tc>
        <w:tc>
          <w:tcPr>
            <w:tcW w:w="634" w:type="pct"/>
          </w:tcPr>
          <w:p w14:paraId="04A2CD22" w14:textId="2C012431" w:rsidR="00E03C47" w:rsidRPr="007078E7" w:rsidRDefault="005641DD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Nicol Macfarlane </w:t>
            </w:r>
          </w:p>
        </w:tc>
        <w:tc>
          <w:tcPr>
            <w:tcW w:w="634" w:type="pct"/>
          </w:tcPr>
          <w:p w14:paraId="74A44E7E" w14:textId="090AEE8F" w:rsidR="00E03C47" w:rsidRPr="007078E7" w:rsidRDefault="00F205C9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Runi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634" w:type="pct"/>
          </w:tcPr>
          <w:p w14:paraId="5E6430FF" w14:textId="4581850F" w:rsidR="00E03C47" w:rsidRPr="007078E7" w:rsidRDefault="00586EF5" w:rsidP="00D66C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Bryon King</w:t>
            </w:r>
          </w:p>
        </w:tc>
      </w:tr>
      <w:tr w:rsidR="00E03C47" w:rsidRPr="00776409" w14:paraId="2A1CBA1B" w14:textId="77777777" w:rsidTr="002815AD">
        <w:tc>
          <w:tcPr>
            <w:tcW w:w="561" w:type="pct"/>
          </w:tcPr>
          <w:p w14:paraId="780578E2" w14:textId="77777777"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SECURITY</w:t>
            </w:r>
          </w:p>
        </w:tc>
        <w:tc>
          <w:tcPr>
            <w:tcW w:w="634" w:type="pct"/>
          </w:tcPr>
          <w:p w14:paraId="04FB62AD" w14:textId="4E52CC0C" w:rsidR="00E03C47" w:rsidRPr="007078E7" w:rsidRDefault="000E6035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 McCulloch</w:t>
            </w:r>
          </w:p>
        </w:tc>
        <w:tc>
          <w:tcPr>
            <w:tcW w:w="634" w:type="pct"/>
          </w:tcPr>
          <w:p w14:paraId="3B0541F7" w14:textId="314EC199" w:rsidR="00E03C47" w:rsidRPr="007078E7" w:rsidRDefault="00633022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Tony Weston</w:t>
            </w:r>
          </w:p>
        </w:tc>
        <w:tc>
          <w:tcPr>
            <w:tcW w:w="634" w:type="pct"/>
          </w:tcPr>
          <w:p w14:paraId="53C086A2" w14:textId="16A39B08" w:rsidR="00E03C47" w:rsidRPr="007078E7" w:rsidRDefault="00DC46E8" w:rsidP="009E47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Hartl</w:t>
            </w:r>
            <w:r w:rsidR="00067CC3">
              <w:rPr>
                <w:rFonts w:ascii="Arial Narrow" w:hAnsi="Arial Narrow"/>
                <w:sz w:val="18"/>
                <w:szCs w:val="18"/>
              </w:rPr>
              <w:t>ey</w:t>
            </w:r>
            <w:r w:rsidR="00FE2F0A">
              <w:rPr>
                <w:rFonts w:ascii="Arial Narrow" w:hAnsi="Arial Narrow"/>
                <w:sz w:val="18"/>
                <w:szCs w:val="18"/>
              </w:rPr>
              <w:t xml:space="preserve"> Hare</w:t>
            </w:r>
          </w:p>
        </w:tc>
        <w:tc>
          <w:tcPr>
            <w:tcW w:w="634" w:type="pct"/>
          </w:tcPr>
          <w:p w14:paraId="1BF9CFE4" w14:textId="7BA5C3E7" w:rsidR="00E03C47" w:rsidRPr="007078E7" w:rsidRDefault="00FB0032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Daphne Salter</w:t>
            </w:r>
          </w:p>
        </w:tc>
        <w:tc>
          <w:tcPr>
            <w:tcW w:w="634" w:type="pct"/>
          </w:tcPr>
          <w:p w14:paraId="59A92BE7" w14:textId="5B0E378A" w:rsidR="00E03C47" w:rsidRPr="007078E7" w:rsidRDefault="005641DD" w:rsidP="009E47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Runi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634" w:type="pct"/>
          </w:tcPr>
          <w:p w14:paraId="4A062119" w14:textId="1A2C1665" w:rsidR="00E03C47" w:rsidRPr="007078E7" w:rsidRDefault="00F205C9" w:rsidP="00B845C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="00BE5A0B">
              <w:rPr>
                <w:rFonts w:ascii="Arial Narrow" w:hAnsi="Arial Narrow"/>
                <w:sz w:val="18"/>
                <w:szCs w:val="18"/>
              </w:rPr>
              <w:t>ddie Bremer</w:t>
            </w:r>
          </w:p>
        </w:tc>
        <w:tc>
          <w:tcPr>
            <w:tcW w:w="634" w:type="pct"/>
          </w:tcPr>
          <w:p w14:paraId="6830904D" w14:textId="190F9313" w:rsidR="00E03C47" w:rsidRPr="007078E7" w:rsidRDefault="00586EF5" w:rsidP="00D66C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Bryon King</w:t>
            </w:r>
          </w:p>
        </w:tc>
      </w:tr>
    </w:tbl>
    <w:p w14:paraId="4A4070F5" w14:textId="77777777" w:rsidR="00044029" w:rsidRPr="00184E4A" w:rsidRDefault="00044029" w:rsidP="00680B8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noProof/>
          <w:sz w:val="22"/>
          <w:szCs w:val="22"/>
        </w:rPr>
      </w:pPr>
    </w:p>
    <w:p w14:paraId="231EAB56" w14:textId="20B927C9" w:rsidR="005F388B" w:rsidRPr="00184E4A" w:rsidRDefault="00595BC1" w:rsidP="00680B8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noProof/>
          <w:sz w:val="22"/>
          <w:szCs w:val="22"/>
        </w:rPr>
      </w:pPr>
      <w:r w:rsidRPr="00184E4A">
        <w:rPr>
          <w:rFonts w:ascii="Calibri" w:hAnsi="Calibri" w:cs="Calibri"/>
          <w:b/>
          <w:noProof/>
          <w:sz w:val="22"/>
          <w:szCs w:val="22"/>
        </w:rPr>
        <w:t xml:space="preserve"> C</w:t>
      </w:r>
      <w:r w:rsidR="00337A72" w:rsidRPr="00184E4A">
        <w:rPr>
          <w:rFonts w:ascii="Calibri" w:hAnsi="Calibri" w:cs="Calibri"/>
          <w:b/>
          <w:noProof/>
          <w:sz w:val="22"/>
          <w:szCs w:val="22"/>
        </w:rPr>
        <w:t xml:space="preserve">OMMUNION </w:t>
      </w:r>
      <w:r w:rsidR="00344397" w:rsidRPr="00184E4A">
        <w:rPr>
          <w:rFonts w:ascii="Calibri" w:hAnsi="Calibri" w:cs="Calibri"/>
          <w:b/>
          <w:noProof/>
          <w:sz w:val="22"/>
          <w:szCs w:val="22"/>
        </w:rPr>
        <w:t>STEWARDS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793"/>
      </w:tblGrid>
      <w:tr w:rsidR="00AF2F85" w:rsidRPr="00184E4A" w14:paraId="03019342" w14:textId="77777777" w:rsidTr="00184E4A">
        <w:tc>
          <w:tcPr>
            <w:tcW w:w="5070" w:type="dxa"/>
            <w:shd w:val="clear" w:color="auto" w:fill="auto"/>
          </w:tcPr>
          <w:p w14:paraId="108A6A5A" w14:textId="71F20578" w:rsidR="00AF2F85" w:rsidRPr="00184E4A" w:rsidRDefault="00AF2F85" w:rsidP="00184E4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4E4A">
              <w:rPr>
                <w:rFonts w:ascii="Arial" w:hAnsi="Arial" w:cs="Arial"/>
                <w:color w:val="000000"/>
                <w:sz w:val="20"/>
              </w:rPr>
              <w:t>Sunday 5</w:t>
            </w:r>
            <w:r w:rsidRPr="00184E4A">
              <w:rPr>
                <w:rFonts w:ascii="Arial" w:hAnsi="Arial" w:cs="Arial"/>
                <w:color w:val="000000"/>
                <w:sz w:val="20"/>
                <w:vertAlign w:val="superscript"/>
              </w:rPr>
              <w:t>th</w:t>
            </w:r>
            <w:r w:rsidRPr="00184E4A">
              <w:rPr>
                <w:rFonts w:ascii="Arial" w:hAnsi="Arial" w:cs="Arial"/>
                <w:color w:val="000000"/>
                <w:sz w:val="20"/>
              </w:rPr>
              <w:t xml:space="preserve"> January</w:t>
            </w:r>
            <w:r w:rsidR="00773DF1" w:rsidRPr="00184E4A">
              <w:rPr>
                <w:rFonts w:ascii="Arial" w:hAnsi="Arial" w:cs="Arial"/>
                <w:color w:val="000000"/>
                <w:sz w:val="20"/>
              </w:rPr>
              <w:t>:</w:t>
            </w:r>
            <w:r w:rsidRPr="00184E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73DF1" w:rsidRPr="00184E4A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184E4A">
              <w:rPr>
                <w:rFonts w:ascii="Arial" w:hAnsi="Arial" w:cs="Arial"/>
                <w:color w:val="000000"/>
                <w:sz w:val="20"/>
              </w:rPr>
              <w:t>Betty Snell and Jo Templeton</w:t>
            </w:r>
          </w:p>
        </w:tc>
        <w:tc>
          <w:tcPr>
            <w:tcW w:w="5918" w:type="dxa"/>
            <w:shd w:val="clear" w:color="auto" w:fill="auto"/>
          </w:tcPr>
          <w:p w14:paraId="496A02FD" w14:textId="3D9BE9BE" w:rsidR="00AF2F85" w:rsidRPr="00184E4A" w:rsidRDefault="00773DF1" w:rsidP="00184E4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4E4A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AF2F85" w:rsidRPr="00184E4A">
              <w:rPr>
                <w:rFonts w:ascii="Arial" w:hAnsi="Arial" w:cs="Arial"/>
                <w:color w:val="000000"/>
                <w:sz w:val="20"/>
              </w:rPr>
              <w:t>Sunday 2</w:t>
            </w:r>
            <w:r w:rsidR="00AF2F85" w:rsidRPr="00184E4A">
              <w:rPr>
                <w:rFonts w:ascii="Arial" w:hAnsi="Arial" w:cs="Arial"/>
                <w:color w:val="000000"/>
                <w:sz w:val="20"/>
                <w:vertAlign w:val="superscript"/>
              </w:rPr>
              <w:t>nd</w:t>
            </w:r>
            <w:r w:rsidR="00AF2F85" w:rsidRPr="00184E4A">
              <w:rPr>
                <w:rFonts w:ascii="Arial" w:hAnsi="Arial" w:cs="Arial"/>
                <w:color w:val="000000"/>
                <w:sz w:val="20"/>
              </w:rPr>
              <w:t xml:space="preserve"> February</w:t>
            </w:r>
            <w:r w:rsidRPr="00184E4A">
              <w:rPr>
                <w:rFonts w:ascii="Arial" w:hAnsi="Arial" w:cs="Arial"/>
                <w:color w:val="000000"/>
                <w:sz w:val="20"/>
              </w:rPr>
              <w:t>:</w:t>
            </w:r>
            <w:r w:rsidR="00AF2F85" w:rsidRPr="00184E4A">
              <w:rPr>
                <w:rFonts w:ascii="Arial" w:hAnsi="Arial" w:cs="Arial"/>
                <w:color w:val="000000"/>
                <w:sz w:val="20"/>
              </w:rPr>
              <w:t xml:space="preserve"> Dorothy King and Carol </w:t>
            </w:r>
            <w:proofErr w:type="spellStart"/>
            <w:r w:rsidR="00AF2F85" w:rsidRPr="00184E4A">
              <w:rPr>
                <w:rFonts w:ascii="Arial" w:hAnsi="Arial" w:cs="Arial"/>
                <w:color w:val="000000"/>
                <w:sz w:val="20"/>
              </w:rPr>
              <w:t>Chinpoy</w:t>
            </w:r>
            <w:proofErr w:type="spellEnd"/>
            <w:r w:rsidR="00AF2F85" w:rsidRPr="00184E4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14:paraId="7A38024A" w14:textId="51BCBA88" w:rsidR="00941458" w:rsidRPr="00184E4A" w:rsidRDefault="00941458" w:rsidP="00680B8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noProof/>
          <w:sz w:val="22"/>
          <w:szCs w:val="22"/>
        </w:rPr>
      </w:pPr>
    </w:p>
    <w:p w14:paraId="2601C19F" w14:textId="43048C3D" w:rsidR="00431866" w:rsidRDefault="00431866" w:rsidP="004F558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75"/>
          <w:tab w:val="center" w:pos="5386"/>
        </w:tabs>
        <w:jc w:val="left"/>
        <w:rPr>
          <w:rFonts w:ascii="Arial" w:hAnsi="Arial" w:cs="Arial"/>
          <w:color w:val="000000"/>
          <w:sz w:val="20"/>
        </w:rPr>
        <w:sectPr w:rsidR="00431866" w:rsidSect="009355C8">
          <w:pgSz w:w="11906" w:h="16838"/>
          <w:pgMar w:top="238" w:right="567" w:bottom="249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1EB121D5" w14:textId="77777777" w:rsidR="00BE1C6E" w:rsidRPr="00B2302A" w:rsidRDefault="00BE1C6E" w:rsidP="004225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1" w:rightFromText="181" w:vertAnchor="text" w:horzAnchor="margin" w:tblpXSpec="right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472"/>
      </w:tblGrid>
      <w:tr w:rsidR="00981406" w:rsidRPr="00584E69" w14:paraId="28BDCE49" w14:textId="77777777" w:rsidTr="003C1E5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122B7896" w14:textId="3418EF3D" w:rsidR="00981406" w:rsidRPr="00584E69" w:rsidRDefault="00981406" w:rsidP="00713DF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4765">
              <w:rPr>
                <w:rFonts w:ascii="Arial" w:hAnsi="Arial" w:cs="Arial"/>
                <w:b/>
              </w:rPr>
              <w:t>LINDISFARNE CALENDAR</w:t>
            </w:r>
            <w:r w:rsidR="001069F4">
              <w:rPr>
                <w:rFonts w:ascii="Arial" w:hAnsi="Arial" w:cs="Arial"/>
                <w:b/>
              </w:rPr>
              <w:t xml:space="preserve"> Con</w:t>
            </w:r>
            <w:r w:rsidR="00BF5C8D">
              <w:rPr>
                <w:rFonts w:ascii="Arial" w:hAnsi="Arial" w:cs="Arial"/>
                <w:b/>
              </w:rPr>
              <w:t>t.</w:t>
            </w:r>
          </w:p>
        </w:tc>
      </w:tr>
      <w:tr w:rsidR="00C86946" w:rsidRPr="00584E69" w14:paraId="4C9C53F6" w14:textId="77777777" w:rsidTr="000A391A">
        <w:tc>
          <w:tcPr>
            <w:tcW w:w="1549" w:type="pct"/>
            <w:tcBorders>
              <w:right w:val="single" w:sz="4" w:space="0" w:color="auto"/>
            </w:tcBorders>
          </w:tcPr>
          <w:p w14:paraId="3BB1D68D" w14:textId="77777777" w:rsidR="00512A30" w:rsidRDefault="00512A30" w:rsidP="00570F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50DFE8B" w14:textId="36216F26" w:rsidR="006B582F" w:rsidRDefault="00FC2C5F" w:rsidP="00570F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Wednesday</w:t>
            </w:r>
            <w:r w:rsidR="000A391A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66E12">
              <w:rPr>
                <w:rFonts w:ascii="Arial Narrow" w:hAnsi="Arial Narrow" w:cs="Arial"/>
                <w:bCs/>
                <w:sz w:val="20"/>
                <w:szCs w:val="20"/>
              </w:rPr>
              <w:t>22</w:t>
            </w:r>
            <w:r w:rsidR="00A66E12" w:rsidRPr="000A391A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nd</w:t>
            </w:r>
          </w:p>
          <w:p w14:paraId="37543EFC" w14:textId="7DE9B9BE" w:rsidR="000A391A" w:rsidRPr="00E667DF" w:rsidRDefault="000A391A" w:rsidP="00570F4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right w:val="single" w:sz="4" w:space="0" w:color="auto"/>
            </w:tcBorders>
          </w:tcPr>
          <w:p w14:paraId="44716AC5" w14:textId="77777777" w:rsidR="00C86946" w:rsidRDefault="00003ABA" w:rsidP="00713DF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3ABA">
              <w:rPr>
                <w:rFonts w:ascii="Arial Narrow" w:hAnsi="Arial Narrow" w:cs="Arial"/>
                <w:bCs/>
                <w:sz w:val="20"/>
                <w:szCs w:val="20"/>
              </w:rPr>
              <w:t>1.00pm</w:t>
            </w:r>
          </w:p>
          <w:p w14:paraId="5053D6B0" w14:textId="77777777" w:rsidR="006E4E02" w:rsidRDefault="006E4E02" w:rsidP="00713DF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60115E6" w14:textId="114FF5D4" w:rsidR="006E4E02" w:rsidRPr="00003ABA" w:rsidRDefault="008E6936" w:rsidP="00713DF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6.30pm</w:t>
            </w:r>
          </w:p>
        </w:tc>
        <w:tc>
          <w:tcPr>
            <w:tcW w:w="2463" w:type="pct"/>
            <w:tcBorders>
              <w:right w:val="single" w:sz="4" w:space="0" w:color="auto"/>
            </w:tcBorders>
          </w:tcPr>
          <w:p w14:paraId="6159D78B" w14:textId="77777777" w:rsidR="00C86946" w:rsidRDefault="00CB3207" w:rsidP="00713DF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A398B">
              <w:rPr>
                <w:rFonts w:ascii="Arial Narrow" w:hAnsi="Arial Narrow" w:cs="Arial"/>
                <w:bCs/>
                <w:sz w:val="20"/>
                <w:szCs w:val="20"/>
              </w:rPr>
              <w:t>Outreach</w:t>
            </w:r>
            <w:r w:rsidR="00C62021">
              <w:rPr>
                <w:rFonts w:ascii="Arial Narrow" w:hAnsi="Arial Narrow" w:cs="Arial"/>
                <w:bCs/>
                <w:sz w:val="20"/>
                <w:szCs w:val="20"/>
              </w:rPr>
              <w:t xml:space="preserve"> and Pastoral</w:t>
            </w:r>
            <w:r w:rsidR="00E24F13">
              <w:rPr>
                <w:rFonts w:ascii="Arial Narrow" w:hAnsi="Arial Narrow" w:cs="Arial"/>
                <w:bCs/>
                <w:sz w:val="20"/>
                <w:szCs w:val="20"/>
              </w:rPr>
              <w:t xml:space="preserve"> Committee</w:t>
            </w:r>
          </w:p>
          <w:p w14:paraId="09744589" w14:textId="4667B9B4" w:rsidR="00D32C24" w:rsidRPr="006A398B" w:rsidRDefault="00120513" w:rsidP="00713DF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Health and Safety</w:t>
            </w:r>
            <w:r w:rsidR="006E4E02">
              <w:rPr>
                <w:rFonts w:ascii="Arial Narrow" w:hAnsi="Arial Narrow" w:cs="Arial"/>
                <w:bCs/>
                <w:sz w:val="20"/>
                <w:szCs w:val="20"/>
              </w:rPr>
              <w:t xml:space="preserve"> Committee</w:t>
            </w:r>
          </w:p>
        </w:tc>
      </w:tr>
      <w:tr w:rsidR="00510C1A" w:rsidRPr="00584E69" w14:paraId="2F0C2E9C" w14:textId="77777777" w:rsidTr="000A391A">
        <w:tc>
          <w:tcPr>
            <w:tcW w:w="1549" w:type="pct"/>
          </w:tcPr>
          <w:p w14:paraId="005378FF" w14:textId="77777777" w:rsidR="007617D0" w:rsidRDefault="007617D0" w:rsidP="00713DF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DEEC5A" w14:textId="77777777" w:rsidR="008E6936" w:rsidRDefault="008E6936" w:rsidP="00713DF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81558F" w14:textId="4E3F2799" w:rsidR="00826C62" w:rsidRDefault="00510C1A" w:rsidP="00713DF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 26</w:t>
            </w:r>
            <w:r w:rsidRPr="00510C1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49F9E6A" w14:textId="378A5457" w:rsidR="00510C1A" w:rsidRPr="00584E69" w:rsidRDefault="00BB6D42" w:rsidP="00713DF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</w:t>
            </w:r>
            <w:r w:rsidR="00826C62">
              <w:rPr>
                <w:rFonts w:ascii="Arial Narrow" w:hAnsi="Arial Narrow"/>
                <w:sz w:val="20"/>
                <w:szCs w:val="20"/>
              </w:rPr>
              <w:t>uary</w:t>
            </w:r>
          </w:p>
        </w:tc>
        <w:tc>
          <w:tcPr>
            <w:tcW w:w="988" w:type="pct"/>
            <w:tcBorders>
              <w:right w:val="single" w:sz="4" w:space="0" w:color="auto"/>
            </w:tcBorders>
          </w:tcPr>
          <w:p w14:paraId="5294C588" w14:textId="4396919E" w:rsidR="001C221D" w:rsidRDefault="0036718E" w:rsidP="00AA13C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025D3ECE" w14:textId="77777777" w:rsidR="008E6936" w:rsidRDefault="008E6936" w:rsidP="00AA13C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A8446B" w14:textId="657E11D7" w:rsidR="00810AE3" w:rsidRDefault="005F0F94" w:rsidP="00AA13C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307F5EF1" w14:textId="473431EE" w:rsidR="00BD4595" w:rsidRDefault="00BD4595" w:rsidP="00AA13C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731104">
              <w:rPr>
                <w:rFonts w:ascii="Arial Narrow" w:hAnsi="Arial Narrow"/>
                <w:sz w:val="20"/>
                <w:szCs w:val="20"/>
              </w:rPr>
              <w:t>00pm</w:t>
            </w:r>
          </w:p>
          <w:p w14:paraId="386C4071" w14:textId="09D55DA2" w:rsidR="005C5F14" w:rsidRDefault="00327A3A" w:rsidP="00AA13C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3.00pm</w:t>
            </w:r>
          </w:p>
          <w:p w14:paraId="0293FCDD" w14:textId="53CD2C0B" w:rsidR="002A23C8" w:rsidRPr="00584E69" w:rsidRDefault="00422917" w:rsidP="00AA13C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5.00pm</w:t>
            </w:r>
          </w:p>
        </w:tc>
        <w:tc>
          <w:tcPr>
            <w:tcW w:w="2463" w:type="pct"/>
            <w:tcBorders>
              <w:right w:val="single" w:sz="4" w:space="0" w:color="auto"/>
            </w:tcBorders>
          </w:tcPr>
          <w:p w14:paraId="498967B1" w14:textId="3D2F34D5" w:rsidR="00510C1A" w:rsidRDefault="009C7554" w:rsidP="00713DF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</w:t>
            </w:r>
            <w:r w:rsidR="00921B38">
              <w:rPr>
                <w:rFonts w:ascii="Arial Narrow" w:hAnsi="Arial Narrow"/>
                <w:sz w:val="20"/>
                <w:szCs w:val="20"/>
              </w:rPr>
              <w:t xml:space="preserve">rne Service </w:t>
            </w:r>
            <w:r w:rsidR="00DF02D6">
              <w:rPr>
                <w:rFonts w:ascii="Arial Narrow" w:hAnsi="Arial Narrow"/>
                <w:sz w:val="20"/>
                <w:szCs w:val="20"/>
              </w:rPr>
              <w:t>w</w:t>
            </w:r>
            <w:r w:rsidR="00BD4595">
              <w:rPr>
                <w:rFonts w:ascii="Arial Narrow" w:hAnsi="Arial Narrow"/>
                <w:sz w:val="20"/>
                <w:szCs w:val="20"/>
              </w:rPr>
              <w:t xml:space="preserve">ith </w:t>
            </w:r>
            <w:r w:rsidR="005A345D">
              <w:rPr>
                <w:rFonts w:ascii="Arial Narrow" w:hAnsi="Arial Narrow"/>
                <w:sz w:val="20"/>
                <w:szCs w:val="20"/>
              </w:rPr>
              <w:t>Nicol Macfarlane</w:t>
            </w:r>
            <w:r w:rsidR="0046293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ED3F8E2" w14:textId="77777777" w:rsidR="00462931" w:rsidRDefault="002D5C84" w:rsidP="00713DF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  <w:r w:rsidR="002A23C8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AE8FCBA" w14:textId="77777777" w:rsidR="002A23C8" w:rsidRDefault="00731104" w:rsidP="00713DF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</w:t>
            </w:r>
            <w:r w:rsidR="00AC32FF">
              <w:rPr>
                <w:rFonts w:ascii="Arial Narrow" w:hAnsi="Arial Narrow"/>
                <w:sz w:val="20"/>
                <w:szCs w:val="20"/>
              </w:rPr>
              <w:t>j</w:t>
            </w:r>
            <w:r>
              <w:rPr>
                <w:rFonts w:ascii="Arial Narrow" w:hAnsi="Arial Narrow"/>
                <w:sz w:val="20"/>
                <w:szCs w:val="20"/>
              </w:rPr>
              <w:t>ian Service</w:t>
            </w:r>
            <w:r w:rsidR="00AC32F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0370ECE" w14:textId="77777777" w:rsidR="005C5F14" w:rsidRDefault="00327A3A" w:rsidP="00713DF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  <w:p w14:paraId="5D555E36" w14:textId="78E52550" w:rsidR="001F431D" w:rsidRPr="00584E69" w:rsidRDefault="001F431D" w:rsidP="00713DF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</w:t>
            </w:r>
            <w:r w:rsidR="00CB67D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09085E62" w14:textId="77777777" w:rsidR="005C3571" w:rsidRDefault="005C3571" w:rsidP="007B4765">
      <w:pPr>
        <w:spacing w:after="0" w:line="240" w:lineRule="auto"/>
        <w:jc w:val="center"/>
        <w:rPr>
          <w:rFonts w:ascii="Arial" w:hAnsi="Arial" w:cs="Arial"/>
          <w:b/>
        </w:rPr>
        <w:sectPr w:rsidR="005C3571" w:rsidSect="005C3571">
          <w:type w:val="continuous"/>
          <w:pgSz w:w="11906" w:h="16838"/>
          <w:pgMar w:top="238" w:right="567" w:bottom="249" w:left="567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2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052"/>
        <w:gridCol w:w="2696"/>
      </w:tblGrid>
      <w:tr w:rsidR="009C2C75" w:rsidRPr="00B3264B" w14:paraId="02ECDB03" w14:textId="77777777" w:rsidTr="00413CC5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2898A489" w14:textId="2C6DBD6A" w:rsidR="009C2C75" w:rsidRPr="007B4765" w:rsidRDefault="009C2C75" w:rsidP="007B47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4765">
              <w:rPr>
                <w:rFonts w:ascii="Arial" w:hAnsi="Arial" w:cs="Arial"/>
                <w:b/>
              </w:rPr>
              <w:t>LINDISFARNE CALENDAR</w:t>
            </w:r>
          </w:p>
        </w:tc>
      </w:tr>
      <w:tr w:rsidR="007B4765" w:rsidRPr="00491CDB" w14:paraId="2D4F7BE6" w14:textId="77777777" w:rsidTr="004D18CC">
        <w:tc>
          <w:tcPr>
            <w:tcW w:w="1426" w:type="pct"/>
            <w:tcBorders>
              <w:right w:val="single" w:sz="4" w:space="0" w:color="auto"/>
            </w:tcBorders>
          </w:tcPr>
          <w:p w14:paraId="2538B83D" w14:textId="77777777" w:rsidR="00217B7D" w:rsidRDefault="00217B7D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9AC141" w14:textId="0C00C153" w:rsidR="009C2C75" w:rsidRPr="00584E69" w:rsidRDefault="009C2C7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 xml:space="preserve">Sunday </w:t>
            </w:r>
            <w:r w:rsidR="00AF0F7D" w:rsidRPr="00584E69">
              <w:rPr>
                <w:rFonts w:ascii="Arial Narrow" w:hAnsi="Arial Narrow"/>
                <w:sz w:val="20"/>
                <w:szCs w:val="20"/>
              </w:rPr>
              <w:t>22</w:t>
            </w:r>
            <w:r w:rsidR="00AF0F7D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="00AF0F7D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4E69">
              <w:rPr>
                <w:rFonts w:ascii="Arial Narrow" w:hAnsi="Arial Narrow"/>
                <w:sz w:val="20"/>
                <w:szCs w:val="20"/>
              </w:rPr>
              <w:t>December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14:paraId="2B2F56C2" w14:textId="77777777" w:rsidR="009C2C75" w:rsidRDefault="0085456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31F3D16D" w14:textId="77777777" w:rsidR="00FE05DE" w:rsidRDefault="00FE05DE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5D2F74" w14:textId="77777777" w:rsidR="00FE05DE" w:rsidRDefault="00E14C1F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2D217221" w14:textId="77777777" w:rsidR="00DE770D" w:rsidRDefault="00DE770D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3170C6AB" w14:textId="3E6ADBD9" w:rsidR="0011641E" w:rsidRPr="00584E69" w:rsidRDefault="00AA73F4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69BAC7CB" w14:textId="137335E2" w:rsidR="009C2C75" w:rsidRDefault="009528D2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Lin</w:t>
            </w:r>
            <w:r w:rsidR="00E670C3" w:rsidRPr="00584E69">
              <w:rPr>
                <w:rFonts w:ascii="Arial Narrow" w:hAnsi="Arial Narrow"/>
                <w:sz w:val="20"/>
                <w:szCs w:val="20"/>
              </w:rPr>
              <w:t>disfarne Service with</w:t>
            </w:r>
            <w:r w:rsidR="000B05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5B67">
              <w:rPr>
                <w:rFonts w:ascii="Arial Narrow" w:hAnsi="Arial Narrow"/>
                <w:sz w:val="20"/>
                <w:szCs w:val="20"/>
              </w:rPr>
              <w:t>the</w:t>
            </w:r>
            <w:r w:rsidR="00E670C3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0D01">
              <w:rPr>
                <w:rFonts w:ascii="Arial Narrow" w:hAnsi="Arial Narrow"/>
                <w:sz w:val="20"/>
                <w:szCs w:val="20"/>
              </w:rPr>
              <w:t xml:space="preserve">Reverend </w:t>
            </w:r>
            <w:r w:rsidR="00536732">
              <w:rPr>
                <w:rFonts w:ascii="Arial Narrow" w:hAnsi="Arial Narrow"/>
                <w:sz w:val="20"/>
                <w:szCs w:val="20"/>
              </w:rPr>
              <w:t>Peter Taylor</w:t>
            </w:r>
            <w:r w:rsidR="00F16C5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5ED5C23" w14:textId="77777777" w:rsidR="000B238C" w:rsidRDefault="00E14C1F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  <w:r w:rsidR="00DE770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33B929B" w14:textId="77777777" w:rsidR="00DE770D" w:rsidRDefault="00DE770D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Fijian Service.</w:t>
            </w:r>
          </w:p>
          <w:p w14:paraId="7BC41B12" w14:textId="7BC99295" w:rsidR="002B45F6" w:rsidRPr="00584E69" w:rsidRDefault="00AA73F4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</w:tc>
      </w:tr>
      <w:tr w:rsidR="007B4765" w:rsidRPr="00534797" w14:paraId="007B5E3E" w14:textId="77777777" w:rsidTr="004D18CC">
        <w:tc>
          <w:tcPr>
            <w:tcW w:w="1426" w:type="pct"/>
          </w:tcPr>
          <w:p w14:paraId="5D50F1DB" w14:textId="557E31EE" w:rsidR="009C2C75" w:rsidRPr="00584E69" w:rsidRDefault="00CA735D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Tuesday</w:t>
            </w:r>
            <w:r w:rsidR="00AD2955" w:rsidRPr="00584E69">
              <w:rPr>
                <w:rFonts w:ascii="Arial Narrow" w:hAnsi="Arial Narrow"/>
                <w:sz w:val="20"/>
                <w:szCs w:val="20"/>
              </w:rPr>
              <w:t xml:space="preserve"> 24</w:t>
            </w:r>
            <w:r w:rsidR="00AD2955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AD2955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055B4D75" w14:textId="2C4F2078" w:rsidR="009C2C75" w:rsidRPr="00584E69" w:rsidRDefault="004A7690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1AB72E63" w14:textId="0F58C709" w:rsidR="009C2C75" w:rsidRPr="00584E69" w:rsidRDefault="00774BB2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Eve Service</w:t>
            </w:r>
            <w:r w:rsidR="00004DE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B4765" w:rsidRPr="00534797" w14:paraId="000C91CD" w14:textId="77777777" w:rsidTr="004D18CC">
        <w:tc>
          <w:tcPr>
            <w:tcW w:w="1426" w:type="pct"/>
          </w:tcPr>
          <w:p w14:paraId="17DB0E93" w14:textId="4125BAC0" w:rsidR="009C2C75" w:rsidRPr="00584E69" w:rsidRDefault="00EC2CA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Christmas Day</w:t>
            </w:r>
          </w:p>
        </w:tc>
        <w:tc>
          <w:tcPr>
            <w:tcW w:w="1003" w:type="pct"/>
          </w:tcPr>
          <w:p w14:paraId="49CACAA9" w14:textId="6F2191F2" w:rsidR="009C2C75" w:rsidRPr="00584E69" w:rsidRDefault="006F6910" w:rsidP="00C8118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4F4BDA">
              <w:rPr>
                <w:rFonts w:ascii="Arial Narrow" w:hAnsi="Arial Narrow"/>
                <w:sz w:val="20"/>
                <w:szCs w:val="20"/>
              </w:rPr>
              <w:t>.30am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03CD8FA6" w14:textId="541FB7BE" w:rsidR="009C2C75" w:rsidRPr="00584E69" w:rsidRDefault="005134F3" w:rsidP="00C81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D</w:t>
            </w:r>
            <w:r w:rsidR="00926E53">
              <w:rPr>
                <w:rFonts w:ascii="Arial Narrow" w:hAnsi="Arial Narrow"/>
                <w:sz w:val="20"/>
                <w:szCs w:val="20"/>
              </w:rPr>
              <w:t>ay Service.</w:t>
            </w:r>
          </w:p>
        </w:tc>
      </w:tr>
      <w:tr w:rsidR="007B4765" w:rsidRPr="00491CDB" w14:paraId="0235636E" w14:textId="77777777" w:rsidTr="004D18CC">
        <w:tc>
          <w:tcPr>
            <w:tcW w:w="1426" w:type="pct"/>
          </w:tcPr>
          <w:p w14:paraId="7D420550" w14:textId="119369BF" w:rsidR="001D394A" w:rsidRPr="00584E69" w:rsidRDefault="003F3C87" w:rsidP="001D394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Friday 27</w:t>
            </w:r>
            <w:r w:rsidR="005D5C93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03" w:type="pct"/>
          </w:tcPr>
          <w:p w14:paraId="68D2D5D5" w14:textId="05A6731A" w:rsidR="009C2C75" w:rsidRPr="00584E69" w:rsidRDefault="00F7630F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7B623919" w14:textId="46D125E0" w:rsidR="009C2C75" w:rsidRPr="00584E69" w:rsidRDefault="00B93E7C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Booking.</w:t>
            </w:r>
          </w:p>
        </w:tc>
      </w:tr>
      <w:tr w:rsidR="007B4765" w:rsidRPr="00491CDB" w14:paraId="3C93F85E" w14:textId="77777777" w:rsidTr="004D18CC">
        <w:tc>
          <w:tcPr>
            <w:tcW w:w="1426" w:type="pct"/>
          </w:tcPr>
          <w:p w14:paraId="0D1AF1A4" w14:textId="77777777" w:rsidR="00217B7D" w:rsidRDefault="00217B7D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406D89" w14:textId="2690690D" w:rsidR="00C81187" w:rsidRPr="00584E69" w:rsidRDefault="004D419D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 xml:space="preserve">Sunday </w:t>
            </w:r>
            <w:r w:rsidR="003B2AE1" w:rsidRPr="00584E69">
              <w:rPr>
                <w:rFonts w:ascii="Arial Narrow" w:hAnsi="Arial Narrow"/>
                <w:sz w:val="20"/>
                <w:szCs w:val="20"/>
              </w:rPr>
              <w:t>29</w:t>
            </w:r>
            <w:r w:rsidR="003B2AE1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3B2AE1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225BF83B" w14:textId="77777777" w:rsidR="009C2C75" w:rsidRDefault="00806B84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0CBB5719" w14:textId="77777777" w:rsidR="001328F6" w:rsidRDefault="001328F6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AE15CF" w14:textId="3D2A5287" w:rsidR="001328F6" w:rsidRPr="00584E69" w:rsidRDefault="00ED0FC4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120E0B5C" w14:textId="5911ABD2" w:rsidR="009C2C75" w:rsidRDefault="00924C64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 Service</w:t>
            </w:r>
            <w:r w:rsidR="006B13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510B">
              <w:rPr>
                <w:rFonts w:ascii="Arial Narrow" w:hAnsi="Arial Narrow"/>
                <w:sz w:val="20"/>
                <w:szCs w:val="20"/>
              </w:rPr>
              <w:t>w</w:t>
            </w:r>
            <w:r w:rsidR="00E875E0">
              <w:rPr>
                <w:rFonts w:ascii="Arial Narrow" w:hAnsi="Arial Narrow"/>
                <w:sz w:val="20"/>
                <w:szCs w:val="20"/>
              </w:rPr>
              <w:t>ith the Reverend Peter Taylor</w:t>
            </w:r>
            <w:r w:rsidR="001328F6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431BF3" w14:textId="79B1FFD6" w:rsidR="001328F6" w:rsidRPr="00584E69" w:rsidRDefault="00217B7D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</w:t>
            </w:r>
            <w:r w:rsidR="0099264B">
              <w:rPr>
                <w:rFonts w:ascii="Arial Narrow" w:hAnsi="Arial Narrow"/>
                <w:sz w:val="20"/>
                <w:szCs w:val="20"/>
              </w:rPr>
              <w:t>ice.</w:t>
            </w:r>
          </w:p>
        </w:tc>
      </w:tr>
      <w:tr w:rsidR="007B4765" w:rsidRPr="00491CDB" w14:paraId="2D5CA576" w14:textId="77777777" w:rsidTr="004D18CC">
        <w:tc>
          <w:tcPr>
            <w:tcW w:w="1426" w:type="pct"/>
          </w:tcPr>
          <w:p w14:paraId="13AC05BE" w14:textId="60A3ABDA" w:rsidR="009C2C75" w:rsidRPr="00584E69" w:rsidRDefault="00F957AE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Tuesday 31</w:t>
            </w:r>
            <w:r w:rsidR="00AA49CB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AA49CB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0665">
              <w:rPr>
                <w:rFonts w:ascii="Arial Narrow" w:hAnsi="Arial Narrow"/>
                <w:sz w:val="20"/>
                <w:szCs w:val="20"/>
              </w:rPr>
              <w:t>Dec</w:t>
            </w:r>
            <w:r w:rsidR="007715AB">
              <w:rPr>
                <w:rFonts w:ascii="Arial Narrow" w:hAnsi="Arial Narrow"/>
                <w:sz w:val="20"/>
                <w:szCs w:val="20"/>
              </w:rPr>
              <w:t>ember</w:t>
            </w:r>
          </w:p>
        </w:tc>
        <w:tc>
          <w:tcPr>
            <w:tcW w:w="1003" w:type="pct"/>
          </w:tcPr>
          <w:p w14:paraId="49650A76" w14:textId="07F87E80" w:rsidR="009C2C75" w:rsidRPr="00584E69" w:rsidRDefault="00682B24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444F32CC" w14:textId="0224DB68" w:rsidR="009C2C75" w:rsidRPr="00584E69" w:rsidRDefault="00682B24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</w:tc>
      </w:tr>
      <w:tr w:rsidR="007B4765" w:rsidRPr="00491CDB" w14:paraId="64B97CF2" w14:textId="77777777" w:rsidTr="004D18CC">
        <w:tc>
          <w:tcPr>
            <w:tcW w:w="1426" w:type="pct"/>
          </w:tcPr>
          <w:p w14:paraId="5644622D" w14:textId="6793BD2F" w:rsidR="009C2C75" w:rsidRPr="00584E69" w:rsidRDefault="00F270FB" w:rsidP="007B476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84E69">
              <w:rPr>
                <w:rFonts w:ascii="Arial Narrow" w:hAnsi="Arial Narrow"/>
                <w:bCs/>
                <w:sz w:val="20"/>
                <w:szCs w:val="20"/>
              </w:rPr>
              <w:t xml:space="preserve">Sunday </w:t>
            </w:r>
            <w:r w:rsidR="00493B72" w:rsidRPr="00584E69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493B72" w:rsidRPr="00584E69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93B72" w:rsidRPr="00584E69">
              <w:rPr>
                <w:rFonts w:ascii="Arial Narrow" w:hAnsi="Arial Narrow"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1003" w:type="pct"/>
          </w:tcPr>
          <w:p w14:paraId="70F0FBD6" w14:textId="77777777" w:rsidR="009C2C75" w:rsidRDefault="00640F21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059D610C" w14:textId="77777777" w:rsidR="00BF6BF8" w:rsidRDefault="00BF6BF8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1FDB52" w14:textId="35DACABA" w:rsidR="00BF6BF8" w:rsidRPr="00584E69" w:rsidRDefault="000621B1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2EE02CB1" w14:textId="77777777" w:rsidR="009C2C75" w:rsidRDefault="00B478B1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</w:t>
            </w:r>
            <w:r w:rsidR="00D72FBB">
              <w:rPr>
                <w:rFonts w:ascii="Arial Narrow" w:hAnsi="Arial Narrow"/>
                <w:sz w:val="20"/>
                <w:szCs w:val="20"/>
              </w:rPr>
              <w:t xml:space="preserve"> Communion Service</w:t>
            </w:r>
            <w:r w:rsidR="00AD6C36">
              <w:rPr>
                <w:rFonts w:ascii="Arial Narrow" w:hAnsi="Arial Narrow"/>
                <w:sz w:val="20"/>
                <w:szCs w:val="20"/>
              </w:rPr>
              <w:t xml:space="preserve"> with the Reverend Peter Taylor</w:t>
            </w:r>
            <w:r w:rsidR="00BF6BF8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30B549B" w14:textId="77119D45" w:rsidR="00BF6BF8" w:rsidRPr="00584E69" w:rsidRDefault="00093A7F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  <w:r w:rsidR="00B9244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B06A6" w:rsidRPr="00491CDB" w14:paraId="0FFD5D4B" w14:textId="77777777" w:rsidTr="004D18CC">
        <w:tc>
          <w:tcPr>
            <w:tcW w:w="2429" w:type="pct"/>
            <w:gridSpan w:val="2"/>
          </w:tcPr>
          <w:p w14:paraId="044C615E" w14:textId="067C751F" w:rsidR="002B06A6" w:rsidRPr="00DE418D" w:rsidRDefault="002B06A6" w:rsidP="007B47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18D">
              <w:rPr>
                <w:rFonts w:ascii="Arial Narrow" w:hAnsi="Arial Narrow"/>
                <w:b/>
                <w:sz w:val="20"/>
                <w:szCs w:val="20"/>
              </w:rPr>
              <w:t>Monday 6</w:t>
            </w:r>
            <w:r w:rsidRPr="00DE418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DE418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A146B" w:rsidRPr="00DE418D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="00243234" w:rsidRPr="00DE418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63AED" w:rsidRPr="00DE418D">
              <w:rPr>
                <w:rFonts w:ascii="Arial Narrow" w:hAnsi="Arial Narrow"/>
                <w:b/>
                <w:sz w:val="20"/>
                <w:szCs w:val="20"/>
              </w:rPr>
              <w:t>Friday</w:t>
            </w:r>
            <w:r w:rsidR="00534E4B" w:rsidRPr="00DE418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37A" w:rsidRPr="00DE418D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F537A" w:rsidRPr="00DE418D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="00885374" w:rsidRPr="00DE418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F2BEF" w:rsidRPr="00DE418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0140049B" w14:textId="1DF37678" w:rsidR="002B06A6" w:rsidRPr="00DE418D" w:rsidRDefault="00DF2BEF" w:rsidP="007B47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E418D">
              <w:rPr>
                <w:rFonts w:ascii="Arial Narrow" w:hAnsi="Arial Narrow"/>
                <w:b/>
                <w:sz w:val="20"/>
                <w:szCs w:val="20"/>
              </w:rPr>
              <w:t xml:space="preserve">Tongan Services </w:t>
            </w:r>
            <w:r w:rsidR="003B4E66" w:rsidRPr="00DE418D">
              <w:rPr>
                <w:rFonts w:ascii="Arial Narrow" w:hAnsi="Arial Narrow"/>
                <w:b/>
                <w:sz w:val="20"/>
                <w:szCs w:val="20"/>
              </w:rPr>
              <w:t>at 7.00pm</w:t>
            </w:r>
            <w:r w:rsidR="00F2738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7B4765" w:rsidRPr="00491CDB" w14:paraId="08306937" w14:textId="77777777" w:rsidTr="004D18CC">
        <w:tc>
          <w:tcPr>
            <w:tcW w:w="1426" w:type="pct"/>
          </w:tcPr>
          <w:p w14:paraId="3AFB4A6D" w14:textId="3B000902" w:rsidR="009C2C75" w:rsidRPr="00584E69" w:rsidRDefault="006A4B70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 xml:space="preserve">Saturday </w:t>
            </w:r>
            <w:r w:rsidR="00B34BB1" w:rsidRPr="00584E69">
              <w:rPr>
                <w:rFonts w:ascii="Arial Narrow" w:hAnsi="Arial Narrow"/>
                <w:sz w:val="20"/>
                <w:szCs w:val="20"/>
              </w:rPr>
              <w:t>11</w:t>
            </w:r>
            <w:r w:rsidR="00B34BB1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B34BB1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776DB161" w14:textId="77777777" w:rsidR="009C2C75" w:rsidRDefault="008B0251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55630167" w14:textId="5BB49A70" w:rsidR="00CC6C4E" w:rsidRPr="00584E69" w:rsidRDefault="00CC6C4E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2959E0E7" w14:textId="4F566465" w:rsidR="009C2C75" w:rsidRDefault="002861E4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Indian Community</w:t>
            </w:r>
            <w:r w:rsidR="002A47F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239A309" w14:textId="31D1C37C" w:rsidR="00CC6C4E" w:rsidRPr="00584E69" w:rsidRDefault="00CC6C4E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Service.</w:t>
            </w:r>
          </w:p>
        </w:tc>
      </w:tr>
      <w:tr w:rsidR="007B4765" w:rsidRPr="00491CDB" w14:paraId="7A5A0312" w14:textId="77777777" w:rsidTr="004D18CC">
        <w:tc>
          <w:tcPr>
            <w:tcW w:w="1426" w:type="pct"/>
          </w:tcPr>
          <w:p w14:paraId="5C0A34C3" w14:textId="77777777" w:rsidR="008E6936" w:rsidRDefault="008E6936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264705" w14:textId="77777777" w:rsidR="008E6936" w:rsidRDefault="008E6936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410765" w14:textId="0E96F449" w:rsidR="009C2C75" w:rsidRPr="00584E69" w:rsidRDefault="003C34A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>Sunday 12</w:t>
            </w:r>
            <w:r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25577B68" w14:textId="77777777" w:rsidR="009C2C75" w:rsidRDefault="00FC51B9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1FB7F683" w14:textId="77777777" w:rsidR="008E6936" w:rsidRDefault="008E6936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D46EFC" w14:textId="677F74FD" w:rsidR="00F40DCA" w:rsidRDefault="00F40DCA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1F7DF6A3" w14:textId="77777777" w:rsidR="00F40DCA" w:rsidRDefault="00A77A13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1.00pm</w:t>
            </w:r>
          </w:p>
          <w:p w14:paraId="6F856BB6" w14:textId="6BCDFCB9" w:rsidR="000820EE" w:rsidRPr="00584E69" w:rsidRDefault="000820EE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68595FC9" w14:textId="2CFCAE4A" w:rsidR="009C2C75" w:rsidRDefault="0042644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Lindisfarne Service </w:t>
            </w:r>
            <w:r w:rsidR="001F5110">
              <w:rPr>
                <w:rFonts w:ascii="Arial Narrow" w:hAnsi="Arial Narrow"/>
                <w:sz w:val="20"/>
                <w:szCs w:val="20"/>
              </w:rPr>
              <w:t>with Neil Salter</w:t>
            </w:r>
            <w:r w:rsidR="00895E6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EC4FC50" w14:textId="77777777" w:rsidR="00413CC5" w:rsidRDefault="003C799D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Tongan Service</w:t>
            </w:r>
            <w:r w:rsidR="00483F5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3C022B1" w14:textId="77777777" w:rsidR="00483F5B" w:rsidRDefault="00483F5B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Fijian Service</w:t>
            </w:r>
            <w:r w:rsidR="00C227C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6579E20" w14:textId="3489E197" w:rsidR="00C227CE" w:rsidRPr="00584E69" w:rsidRDefault="00561B2A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Peac</w:t>
            </w:r>
            <w:r w:rsidR="004C7E03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haven Service</w:t>
            </w:r>
            <w:r w:rsidR="009172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6411">
              <w:rPr>
                <w:rFonts w:ascii="Arial Narrow" w:hAnsi="Arial Narrow"/>
                <w:sz w:val="20"/>
                <w:szCs w:val="20"/>
              </w:rPr>
              <w:t>with</w:t>
            </w:r>
            <w:r w:rsidR="00F40DC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566411">
              <w:rPr>
                <w:rFonts w:ascii="Arial Narrow" w:hAnsi="Arial Narrow"/>
                <w:sz w:val="20"/>
                <w:szCs w:val="20"/>
              </w:rPr>
              <w:t xml:space="preserve"> Joan Farley and Heather</w:t>
            </w:r>
            <w:r w:rsidR="00AB6AFC">
              <w:rPr>
                <w:rFonts w:ascii="Arial Narrow" w:hAnsi="Arial Narrow"/>
                <w:sz w:val="20"/>
                <w:szCs w:val="20"/>
              </w:rPr>
              <w:t xml:space="preserve"> Kelly.</w:t>
            </w:r>
          </w:p>
        </w:tc>
      </w:tr>
      <w:tr w:rsidR="003E3CA8" w:rsidRPr="00491CDB" w14:paraId="3F19A4A2" w14:textId="77777777" w:rsidTr="00787481">
        <w:tc>
          <w:tcPr>
            <w:tcW w:w="2429" w:type="pct"/>
            <w:gridSpan w:val="2"/>
            <w:tcBorders>
              <w:right w:val="single" w:sz="4" w:space="0" w:color="auto"/>
            </w:tcBorders>
          </w:tcPr>
          <w:p w14:paraId="77516833" w14:textId="04202423" w:rsidR="003E3CA8" w:rsidRPr="0034624F" w:rsidRDefault="003E3CA8" w:rsidP="007B476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24F">
              <w:rPr>
                <w:rFonts w:ascii="Arial Narrow" w:hAnsi="Arial Narrow"/>
                <w:b/>
                <w:bCs/>
                <w:sz w:val="20"/>
                <w:szCs w:val="20"/>
              </w:rPr>
              <w:t>Monday 13</w:t>
            </w:r>
            <w:r w:rsidRPr="0034624F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th</w:t>
            </w:r>
            <w:r w:rsidRPr="003462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 Thursday 1</w:t>
            </w:r>
            <w:r w:rsidR="005E69D6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Pr="0034624F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th</w:t>
            </w:r>
            <w:r w:rsidRPr="003462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0D6D8F28" w14:textId="218A1D64" w:rsidR="003E3CA8" w:rsidRPr="0034624F" w:rsidRDefault="007D1FBE" w:rsidP="007B476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62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E69D6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Pr="0034624F">
              <w:rPr>
                <w:rFonts w:ascii="Arial Narrow" w:hAnsi="Arial Narrow"/>
                <w:b/>
                <w:bCs/>
                <w:sz w:val="20"/>
                <w:szCs w:val="20"/>
              </w:rPr>
              <w:t>peech Therapy</w:t>
            </w:r>
            <w:r w:rsidR="005E69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at </w:t>
            </w:r>
            <w:r w:rsidR="001253EF">
              <w:rPr>
                <w:rFonts w:ascii="Arial Narrow" w:hAnsi="Arial Narrow"/>
                <w:b/>
                <w:bCs/>
                <w:sz w:val="20"/>
                <w:szCs w:val="20"/>
              </w:rPr>
              <w:t>9.00am</w:t>
            </w:r>
          </w:p>
        </w:tc>
      </w:tr>
      <w:tr w:rsidR="008C6F13" w:rsidRPr="00491CDB" w14:paraId="688B739C" w14:textId="77777777" w:rsidTr="004D18CC">
        <w:tc>
          <w:tcPr>
            <w:tcW w:w="2429" w:type="pct"/>
            <w:gridSpan w:val="2"/>
          </w:tcPr>
          <w:p w14:paraId="2B85AF49" w14:textId="44FD9A5F" w:rsidR="008C6F13" w:rsidRPr="008C6F13" w:rsidRDefault="008C6F13" w:rsidP="007B47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6F13">
              <w:rPr>
                <w:rFonts w:ascii="Arial Narrow" w:hAnsi="Arial Narrow"/>
                <w:b/>
                <w:bCs/>
                <w:sz w:val="20"/>
                <w:szCs w:val="20"/>
              </w:rPr>
              <w:t>Wednesday 15</w:t>
            </w:r>
            <w:r w:rsidRPr="008C6F13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th</w:t>
            </w:r>
            <w:r w:rsidRPr="008C6F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42A2545E" w14:textId="1AF4F79B" w:rsidR="008C6F13" w:rsidRPr="00584E69" w:rsidRDefault="008C6F13" w:rsidP="007B476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E69">
              <w:rPr>
                <w:rFonts w:ascii="Arial Narrow" w:hAnsi="Arial Narrow"/>
                <w:b/>
                <w:bCs/>
                <w:sz w:val="20"/>
                <w:szCs w:val="20"/>
              </w:rPr>
              <w:t>Lindisfarne Office Reopens.</w:t>
            </w:r>
          </w:p>
        </w:tc>
      </w:tr>
      <w:tr w:rsidR="007B4765" w:rsidRPr="00491CDB" w14:paraId="6FBEB206" w14:textId="77777777" w:rsidTr="004D18CC">
        <w:tc>
          <w:tcPr>
            <w:tcW w:w="1426" w:type="pct"/>
          </w:tcPr>
          <w:p w14:paraId="6A34B462" w14:textId="101C7FD1" w:rsidR="009C2C75" w:rsidRPr="00584E69" w:rsidRDefault="00C92F63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 xml:space="preserve">Saturday </w:t>
            </w:r>
            <w:r w:rsidR="00E11953" w:rsidRPr="00584E69">
              <w:rPr>
                <w:rFonts w:ascii="Arial Narrow" w:hAnsi="Arial Narrow"/>
                <w:sz w:val="20"/>
                <w:szCs w:val="20"/>
              </w:rPr>
              <w:t>18</w:t>
            </w:r>
            <w:r w:rsidR="00E11953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E11953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0703264F" w14:textId="0F5FCBE9" w:rsidR="009C2C75" w:rsidRPr="00584E69" w:rsidRDefault="00CC556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11.00am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4861EC9A" w14:textId="74B71C74" w:rsidR="009C2C75" w:rsidRPr="00584E69" w:rsidRDefault="00CC5565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Private Booking</w:t>
            </w:r>
            <w:r w:rsidR="00895E6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B4765" w:rsidRPr="00491CDB" w14:paraId="022D7A4D" w14:textId="77777777" w:rsidTr="004D18CC">
        <w:trPr>
          <w:trHeight w:val="499"/>
        </w:trPr>
        <w:tc>
          <w:tcPr>
            <w:tcW w:w="1426" w:type="pct"/>
          </w:tcPr>
          <w:p w14:paraId="169996D4" w14:textId="77777777" w:rsidR="008E6936" w:rsidRDefault="008E6936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C08778" w14:textId="6E1E2C62" w:rsidR="009C2C75" w:rsidRPr="00584E69" w:rsidRDefault="00384249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 xml:space="preserve">Sunday </w:t>
            </w:r>
            <w:r w:rsidR="00BB0BE9" w:rsidRPr="00584E69">
              <w:rPr>
                <w:rFonts w:ascii="Arial Narrow" w:hAnsi="Arial Narrow"/>
                <w:sz w:val="20"/>
                <w:szCs w:val="20"/>
              </w:rPr>
              <w:t>19</w:t>
            </w:r>
            <w:r w:rsidR="00BB0BE9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BB0BE9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5EFFE7E1" w14:textId="77777777" w:rsidR="009C2C75" w:rsidRDefault="00C26080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  <w:p w14:paraId="443012BC" w14:textId="77777777" w:rsidR="002B4909" w:rsidRDefault="002B4909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010AD5" w14:textId="02CB8D47" w:rsidR="002B4909" w:rsidRPr="00584E69" w:rsidRDefault="002B4909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10.00am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6DEAEBBB" w14:textId="2FCB8A99" w:rsidR="009C2C75" w:rsidRDefault="007A13F7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Lindisfarne Service with</w:t>
            </w:r>
            <w:r w:rsidR="000C076A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="00E23A17">
              <w:rPr>
                <w:rFonts w:ascii="Arial Narrow" w:hAnsi="Arial Narrow"/>
                <w:sz w:val="20"/>
                <w:szCs w:val="20"/>
              </w:rPr>
              <w:t>icol Macfarlane</w:t>
            </w:r>
            <w:r w:rsidR="00895E6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48FF817" w14:textId="10A1CFE6" w:rsidR="00DE0A40" w:rsidRPr="00584E69" w:rsidRDefault="003E59AC" w:rsidP="007B47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Bluff Serv</w:t>
            </w:r>
            <w:r w:rsidR="00FE232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ce</w:t>
            </w:r>
            <w:r w:rsidR="004715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2329">
              <w:rPr>
                <w:rFonts w:ascii="Arial Narrow" w:hAnsi="Arial Narrow"/>
                <w:sz w:val="20"/>
                <w:szCs w:val="20"/>
              </w:rPr>
              <w:t>with Neil Salter</w:t>
            </w:r>
            <w:r w:rsidR="00EA06C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B4765" w:rsidRPr="00491CDB" w14:paraId="73120CF1" w14:textId="77777777" w:rsidTr="004D18CC">
        <w:tc>
          <w:tcPr>
            <w:tcW w:w="1426" w:type="pct"/>
          </w:tcPr>
          <w:p w14:paraId="2004961A" w14:textId="77777777" w:rsidR="008E6936" w:rsidRDefault="008E6936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B99DB0" w14:textId="1D3BF3CC" w:rsidR="009C2C75" w:rsidRPr="00584E69" w:rsidRDefault="00CC3C04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4E69">
              <w:rPr>
                <w:rFonts w:ascii="Arial Narrow" w:hAnsi="Arial Narrow"/>
                <w:sz w:val="20"/>
                <w:szCs w:val="20"/>
              </w:rPr>
              <w:t xml:space="preserve">Tuesday </w:t>
            </w:r>
            <w:r w:rsidR="00C44899" w:rsidRPr="00584E69">
              <w:rPr>
                <w:rFonts w:ascii="Arial Narrow" w:hAnsi="Arial Narrow"/>
                <w:sz w:val="20"/>
                <w:szCs w:val="20"/>
              </w:rPr>
              <w:t>21</w:t>
            </w:r>
            <w:r w:rsidR="00C44899" w:rsidRPr="00584E69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C44899" w:rsidRPr="00584E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</w:tcPr>
          <w:p w14:paraId="2D547E8B" w14:textId="77777777" w:rsidR="009C2C75" w:rsidRDefault="00A26FB5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5.00pm</w:t>
            </w:r>
          </w:p>
          <w:p w14:paraId="117DC366" w14:textId="3053A45F" w:rsidR="00B26F28" w:rsidRPr="00584E69" w:rsidRDefault="009C3C01" w:rsidP="007B47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14:paraId="54676232" w14:textId="2E90DE2F" w:rsidR="009C2C75" w:rsidRDefault="001A2F10" w:rsidP="00D93E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 and Property Committee</w:t>
            </w:r>
            <w:r w:rsidR="00895E6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3A8521" w14:textId="4D548750" w:rsidR="00B26F28" w:rsidRPr="00584E69" w:rsidRDefault="00A61098" w:rsidP="00D93E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Worship and Education Committee</w:t>
            </w:r>
            <w:r w:rsidR="00AC111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1AE4243F" w14:textId="77777777" w:rsidR="00F05F54" w:rsidRDefault="00F05F54" w:rsidP="00F05F5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75"/>
          <w:tab w:val="center" w:pos="5386"/>
        </w:tabs>
        <w:jc w:val="left"/>
        <w:rPr>
          <w:rFonts w:ascii="Arial" w:hAnsi="Arial" w:cs="Arial"/>
          <w:sz w:val="18"/>
          <w:szCs w:val="18"/>
        </w:rPr>
      </w:pPr>
    </w:p>
    <w:p w14:paraId="27AE4CED" w14:textId="23BEF31F" w:rsidR="00F05F54" w:rsidRDefault="00F05F54" w:rsidP="00F05F5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75"/>
          <w:tab w:val="center" w:pos="5386"/>
        </w:tabs>
        <w:jc w:val="left"/>
        <w:rPr>
          <w:rFonts w:ascii="Arial Narrow" w:hAnsi="Arial Narrow" w:cs="Arial"/>
          <w:b/>
          <w:noProof/>
          <w:szCs w:val="28"/>
        </w:rPr>
      </w:pPr>
      <w:r w:rsidRPr="00003A5D">
        <w:rPr>
          <w:rFonts w:ascii="Arial Narrow" w:hAnsi="Arial Narrow" w:cs="Arial"/>
          <w:b/>
          <w:noProof/>
          <w:szCs w:val="28"/>
        </w:rPr>
        <w:t>Christmas Services</w:t>
      </w:r>
      <w:r>
        <w:rPr>
          <w:rFonts w:ascii="Arial Narrow" w:hAnsi="Arial Narrow" w:cs="Arial"/>
          <w:b/>
          <w:noProof/>
          <w:szCs w:val="28"/>
        </w:rPr>
        <w:t>:</w:t>
      </w:r>
    </w:p>
    <w:p w14:paraId="64C9EDA6" w14:textId="77777777" w:rsidR="00F05F54" w:rsidRDefault="00F05F54" w:rsidP="00F05F54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Christmas Eve, 7.00pm - Family Service.</w:t>
      </w:r>
    </w:p>
    <w:p w14:paraId="31AED312" w14:textId="77777777" w:rsidR="00F05F54" w:rsidRDefault="00F05F54" w:rsidP="00F05F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</w:rPr>
        <w:t>Christmas Day, 9.30am - Christmas Celebration.</w:t>
      </w:r>
    </w:p>
    <w:p w14:paraId="6F81BB89" w14:textId="77777777" w:rsidR="00F05F54" w:rsidRPr="00F05F54" w:rsidRDefault="00F05F54" w:rsidP="00F05F54">
      <w:pPr>
        <w:pStyle w:val="NoSpacing"/>
        <w:rPr>
          <w:sz w:val="8"/>
        </w:rPr>
      </w:pPr>
    </w:p>
    <w:p w14:paraId="1A719142" w14:textId="5045BDD4" w:rsidR="005E6319" w:rsidRDefault="005E6319" w:rsidP="007B4765">
      <w:pPr>
        <w:spacing w:line="240" w:lineRule="auto"/>
        <w:jc w:val="center"/>
        <w:rPr>
          <w:rFonts w:ascii="Arial Narrow" w:eastAsia="Times New Roman" w:hAnsi="Arial Narrow" w:cs="Arial"/>
          <w:bCs/>
          <w:color w:val="000000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</w:rPr>
        <w:t>Parish Lunch</w:t>
      </w:r>
      <w:r w:rsidR="00053FB1">
        <w:rPr>
          <w:rFonts w:ascii="Arial Narrow" w:eastAsia="Times New Roman" w:hAnsi="Arial Narrow" w:cs="Arial"/>
          <w:b/>
          <w:color w:val="000000"/>
          <w:sz w:val="28"/>
          <w:szCs w:val="28"/>
        </w:rPr>
        <w:t>.</w:t>
      </w:r>
      <w:r w:rsidR="007A7069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 </w:t>
      </w:r>
      <w:r w:rsidR="00DA7DBC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</w:t>
      </w:r>
      <w:r w:rsidR="00AD14FD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                                                 </w:t>
      </w:r>
      <w:r w:rsidR="005E07B0">
        <w:rPr>
          <w:rFonts w:ascii="Arial Narrow" w:eastAsia="Times New Roman" w:hAnsi="Arial Narrow" w:cs="Arial"/>
          <w:bCs/>
          <w:color w:val="000000"/>
        </w:rPr>
        <w:t xml:space="preserve"> </w:t>
      </w:r>
      <w:r w:rsidR="000166A4">
        <w:rPr>
          <w:rFonts w:ascii="Arial Narrow" w:eastAsia="Times New Roman" w:hAnsi="Arial Narrow" w:cs="Arial"/>
          <w:bCs/>
          <w:color w:val="000000"/>
        </w:rPr>
        <w:t>There wi</w:t>
      </w:r>
      <w:r w:rsidR="00632BF6" w:rsidRPr="009D6581">
        <w:rPr>
          <w:rFonts w:ascii="Arial Narrow" w:eastAsia="Times New Roman" w:hAnsi="Arial Narrow" w:cs="Arial"/>
          <w:bCs/>
          <w:color w:val="000000"/>
        </w:rPr>
        <w:t>ll be no</w:t>
      </w:r>
      <w:r w:rsidR="00C51CE9" w:rsidRPr="009D6581">
        <w:rPr>
          <w:rFonts w:ascii="Arial Narrow" w:eastAsia="Times New Roman" w:hAnsi="Arial Narrow" w:cs="Arial"/>
          <w:bCs/>
          <w:color w:val="000000"/>
        </w:rPr>
        <w:t xml:space="preserve"> Parish Lunch on </w:t>
      </w:r>
      <w:r w:rsidR="002458D6" w:rsidRPr="009D6581">
        <w:rPr>
          <w:rFonts w:ascii="Arial Narrow" w:eastAsia="Times New Roman" w:hAnsi="Arial Narrow" w:cs="Arial"/>
          <w:bCs/>
          <w:color w:val="000000"/>
        </w:rPr>
        <w:t xml:space="preserve">Sunday </w:t>
      </w:r>
      <w:r w:rsidR="00134961">
        <w:rPr>
          <w:rFonts w:ascii="Arial Narrow" w:eastAsia="Times New Roman" w:hAnsi="Arial Narrow" w:cs="Arial"/>
          <w:bCs/>
          <w:color w:val="000000"/>
        </w:rPr>
        <w:t>5</w:t>
      </w:r>
      <w:r w:rsidR="00134961" w:rsidRPr="00134961">
        <w:rPr>
          <w:rFonts w:ascii="Arial Narrow" w:eastAsia="Times New Roman" w:hAnsi="Arial Narrow" w:cs="Arial"/>
          <w:bCs/>
          <w:color w:val="000000"/>
          <w:vertAlign w:val="superscript"/>
        </w:rPr>
        <w:t>th</w:t>
      </w:r>
      <w:r w:rsidR="00134961">
        <w:rPr>
          <w:rFonts w:ascii="Arial Narrow" w:eastAsia="Times New Roman" w:hAnsi="Arial Narrow" w:cs="Arial"/>
          <w:bCs/>
          <w:color w:val="000000"/>
        </w:rPr>
        <w:t xml:space="preserve"> </w:t>
      </w:r>
      <w:r w:rsidR="002458D6" w:rsidRPr="009D6581">
        <w:rPr>
          <w:rFonts w:ascii="Arial Narrow" w:eastAsia="Times New Roman" w:hAnsi="Arial Narrow" w:cs="Arial"/>
          <w:bCs/>
          <w:color w:val="000000"/>
        </w:rPr>
        <w:t>January</w:t>
      </w:r>
      <w:r w:rsidR="00C15BCB">
        <w:rPr>
          <w:rFonts w:ascii="Arial Narrow" w:eastAsia="Times New Roman" w:hAnsi="Arial Narrow" w:cs="Arial"/>
          <w:bCs/>
          <w:color w:val="000000"/>
        </w:rPr>
        <w:t>.</w:t>
      </w:r>
    </w:p>
    <w:p w14:paraId="67F6F6D0" w14:textId="29A0073F" w:rsidR="007B4765" w:rsidRPr="001B4804" w:rsidRDefault="007B4765" w:rsidP="007B4765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35254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Security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4305C3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>ntil 1</w:t>
      </w:r>
      <w:r w:rsidR="004305C3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1B480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 January the church centre will </w:t>
      </w:r>
      <w:r w:rsidR="00C64B2B"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normally 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be open for </w:t>
      </w:r>
      <w:r w:rsidR="00BA54E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1B4804">
        <w:rPr>
          <w:rFonts w:ascii="Arial" w:eastAsia="Times New Roman" w:hAnsi="Arial" w:cs="Arial"/>
          <w:color w:val="000000"/>
          <w:sz w:val="20"/>
          <w:szCs w:val="20"/>
        </w:rPr>
        <w:t xml:space="preserve">ervices only. The alarm will be on at all other times.                                    If you need to enter at any other time, please follow the instructions on the door. </w:t>
      </w:r>
    </w:p>
    <w:p w14:paraId="08677D2E" w14:textId="77777777" w:rsidR="007B4765" w:rsidRPr="00E35254" w:rsidRDefault="007B4765" w:rsidP="007B47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E35254">
        <w:rPr>
          <w:rFonts w:ascii="Arial Narrow" w:hAnsi="Arial Narrow" w:cs="Georgia"/>
          <w:b/>
          <w:bCs/>
          <w:sz w:val="28"/>
          <w:szCs w:val="28"/>
        </w:rPr>
        <w:t>Lindisfarne Office Holidays</w:t>
      </w:r>
    </w:p>
    <w:p w14:paraId="053A0B9B" w14:textId="5972EA57" w:rsidR="007B4765" w:rsidRPr="001B4804" w:rsidRDefault="00E03078" w:rsidP="007B47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="007B4765" w:rsidRPr="001B4804">
        <w:rPr>
          <w:rFonts w:ascii="Arial" w:hAnsi="Arial" w:cs="Arial"/>
          <w:color w:val="000000"/>
          <w:sz w:val="20"/>
          <w:szCs w:val="20"/>
        </w:rPr>
        <w:t xml:space="preserve"> </w:t>
      </w:r>
      <w:r w:rsidR="0044600F" w:rsidRPr="001B4804">
        <w:rPr>
          <w:rFonts w:ascii="Arial" w:hAnsi="Arial" w:cs="Arial"/>
          <w:color w:val="000000"/>
          <w:sz w:val="20"/>
          <w:szCs w:val="20"/>
        </w:rPr>
        <w:t>Office</w:t>
      </w:r>
      <w:r w:rsidR="007B4765" w:rsidRPr="001B4804">
        <w:rPr>
          <w:rFonts w:ascii="Arial" w:hAnsi="Arial" w:cs="Arial"/>
          <w:color w:val="000000"/>
          <w:sz w:val="20"/>
          <w:szCs w:val="20"/>
        </w:rPr>
        <w:t xml:space="preserve"> close</w:t>
      </w:r>
      <w:r w:rsidR="00B46F51">
        <w:rPr>
          <w:rFonts w:ascii="Arial" w:hAnsi="Arial" w:cs="Arial"/>
          <w:color w:val="000000"/>
          <w:sz w:val="20"/>
          <w:szCs w:val="20"/>
        </w:rPr>
        <w:t>d</w:t>
      </w:r>
      <w:r w:rsidR="007B4765" w:rsidRPr="001B4804">
        <w:rPr>
          <w:rFonts w:ascii="Arial" w:hAnsi="Arial" w:cs="Arial"/>
          <w:color w:val="000000"/>
          <w:sz w:val="20"/>
          <w:szCs w:val="20"/>
        </w:rPr>
        <w:t xml:space="preserve"> on </w:t>
      </w:r>
      <w:r w:rsidR="00997B09">
        <w:rPr>
          <w:rFonts w:ascii="Arial" w:hAnsi="Arial" w:cs="Arial"/>
          <w:color w:val="000000"/>
          <w:sz w:val="20"/>
          <w:szCs w:val="20"/>
        </w:rPr>
        <w:t>Friday 20</w:t>
      </w:r>
      <w:r w:rsidR="00DB1673" w:rsidRPr="00DB167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DB1673">
        <w:rPr>
          <w:rFonts w:ascii="Arial" w:hAnsi="Arial" w:cs="Arial"/>
          <w:color w:val="000000"/>
          <w:sz w:val="20"/>
          <w:szCs w:val="20"/>
        </w:rPr>
        <w:t xml:space="preserve"> December</w:t>
      </w:r>
      <w:r w:rsidR="00604BEC">
        <w:rPr>
          <w:rFonts w:ascii="Arial" w:hAnsi="Arial" w:cs="Arial"/>
          <w:color w:val="000000"/>
          <w:sz w:val="20"/>
          <w:szCs w:val="20"/>
        </w:rPr>
        <w:t>,</w:t>
      </w:r>
    </w:p>
    <w:p w14:paraId="1EDBEE23" w14:textId="746849E6" w:rsidR="007B4765" w:rsidRPr="001B4804" w:rsidRDefault="000506B6" w:rsidP="007B47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C81187" w:rsidRPr="001B4804">
        <w:rPr>
          <w:rFonts w:ascii="Arial" w:hAnsi="Arial" w:cs="Arial"/>
          <w:bCs/>
          <w:sz w:val="20"/>
          <w:szCs w:val="20"/>
        </w:rPr>
        <w:t>nd</w:t>
      </w:r>
      <w:r w:rsidR="007B4765" w:rsidRPr="001B4804">
        <w:rPr>
          <w:rFonts w:ascii="Arial" w:hAnsi="Arial" w:cs="Arial"/>
          <w:bCs/>
          <w:sz w:val="20"/>
          <w:szCs w:val="20"/>
        </w:rPr>
        <w:t xml:space="preserve"> will reopen on Wednesday 1</w:t>
      </w:r>
      <w:r w:rsidR="00E21389">
        <w:rPr>
          <w:rFonts w:ascii="Arial" w:hAnsi="Arial" w:cs="Arial"/>
          <w:bCs/>
          <w:sz w:val="20"/>
          <w:szCs w:val="20"/>
        </w:rPr>
        <w:t>5</w:t>
      </w:r>
      <w:r w:rsidR="00284118" w:rsidRPr="0028411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284118">
        <w:rPr>
          <w:rFonts w:ascii="Arial" w:hAnsi="Arial" w:cs="Arial"/>
          <w:bCs/>
          <w:sz w:val="20"/>
          <w:szCs w:val="20"/>
        </w:rPr>
        <w:t xml:space="preserve"> </w:t>
      </w:r>
      <w:r w:rsidR="007B4765" w:rsidRPr="001B4804">
        <w:rPr>
          <w:rFonts w:ascii="Arial" w:hAnsi="Arial" w:cs="Arial"/>
          <w:bCs/>
          <w:sz w:val="20"/>
          <w:szCs w:val="20"/>
        </w:rPr>
        <w:t>January</w:t>
      </w:r>
      <w:r w:rsidR="00C64B2B" w:rsidRPr="001B4804">
        <w:rPr>
          <w:rFonts w:ascii="Arial" w:hAnsi="Arial" w:cs="Arial"/>
          <w:bCs/>
          <w:sz w:val="20"/>
          <w:szCs w:val="20"/>
        </w:rPr>
        <w:t>.</w:t>
      </w:r>
      <w:r w:rsidR="007B4765" w:rsidRPr="001B4804">
        <w:rPr>
          <w:rFonts w:ascii="Arial" w:hAnsi="Arial" w:cs="Arial"/>
          <w:bCs/>
          <w:sz w:val="20"/>
          <w:szCs w:val="20"/>
        </w:rPr>
        <w:t xml:space="preserve"> </w:t>
      </w:r>
    </w:p>
    <w:p w14:paraId="62A65820" w14:textId="77777777" w:rsidR="0044600F" w:rsidRPr="00F05F54" w:rsidRDefault="0044600F" w:rsidP="00C811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 w:cs="Georgia"/>
          <w:b/>
          <w:bCs/>
          <w:sz w:val="4"/>
          <w:szCs w:val="16"/>
        </w:rPr>
      </w:pPr>
    </w:p>
    <w:p w14:paraId="463C4DB9" w14:textId="77777777" w:rsidR="00C81187" w:rsidRPr="00E35254" w:rsidRDefault="00C81187" w:rsidP="00C811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E35254">
        <w:rPr>
          <w:rFonts w:ascii="Arial Narrow" w:hAnsi="Arial Narrow" w:cs="Georgia"/>
          <w:b/>
          <w:bCs/>
          <w:sz w:val="28"/>
          <w:szCs w:val="28"/>
        </w:rPr>
        <w:t>Bulletins for December and January</w:t>
      </w:r>
    </w:p>
    <w:p w14:paraId="1B178250" w14:textId="1D6ED008" w:rsidR="00C64B2B" w:rsidRDefault="00C81187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480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 This is the last Bulletin for 201</w:t>
      </w:r>
      <w:r w:rsidR="00D369C4">
        <w:rPr>
          <w:rStyle w:val="Strong"/>
          <w:rFonts w:ascii="Arial" w:hAnsi="Arial" w:cs="Arial"/>
          <w:b w:val="0"/>
          <w:color w:val="000000"/>
          <w:sz w:val="20"/>
          <w:szCs w:val="20"/>
        </w:rPr>
        <w:t>9</w:t>
      </w:r>
      <w:r w:rsidR="00E03078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  <w:r w:rsidR="000506B6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1B4804">
        <w:rPr>
          <w:rFonts w:ascii="Arial" w:hAnsi="Arial" w:cs="Arial"/>
          <w:sz w:val="20"/>
          <w:szCs w:val="20"/>
        </w:rPr>
        <w:t>The first for 20</w:t>
      </w:r>
      <w:r w:rsidR="00D369C4">
        <w:rPr>
          <w:rFonts w:ascii="Arial" w:hAnsi="Arial" w:cs="Arial"/>
          <w:sz w:val="20"/>
          <w:szCs w:val="20"/>
        </w:rPr>
        <w:t>20</w:t>
      </w:r>
      <w:r w:rsidRPr="001B4804">
        <w:rPr>
          <w:rFonts w:ascii="Arial" w:hAnsi="Arial" w:cs="Arial"/>
          <w:sz w:val="20"/>
          <w:szCs w:val="20"/>
        </w:rPr>
        <w:t xml:space="preserve"> will be for the </w:t>
      </w:r>
      <w:r w:rsidR="00D369C4">
        <w:rPr>
          <w:rFonts w:ascii="Arial" w:hAnsi="Arial" w:cs="Arial"/>
          <w:sz w:val="20"/>
          <w:szCs w:val="20"/>
        </w:rPr>
        <w:t>19</w:t>
      </w:r>
      <w:r w:rsidR="00284118" w:rsidRPr="00284118">
        <w:rPr>
          <w:rFonts w:ascii="Arial" w:hAnsi="Arial" w:cs="Arial"/>
          <w:sz w:val="20"/>
          <w:szCs w:val="20"/>
          <w:vertAlign w:val="superscript"/>
        </w:rPr>
        <w:t>th</w:t>
      </w:r>
      <w:r w:rsidR="00284118">
        <w:rPr>
          <w:rFonts w:ascii="Arial" w:hAnsi="Arial" w:cs="Arial"/>
          <w:sz w:val="20"/>
          <w:szCs w:val="20"/>
        </w:rPr>
        <w:t xml:space="preserve"> </w:t>
      </w:r>
      <w:r w:rsidRPr="001B4804">
        <w:rPr>
          <w:rFonts w:ascii="Arial" w:hAnsi="Arial" w:cs="Arial"/>
          <w:sz w:val="20"/>
          <w:szCs w:val="20"/>
        </w:rPr>
        <w:t>January.</w:t>
      </w:r>
      <w:r w:rsidR="00E35254" w:rsidRPr="001B4804">
        <w:rPr>
          <w:rFonts w:ascii="Arial" w:hAnsi="Arial" w:cs="Arial"/>
          <w:sz w:val="20"/>
          <w:szCs w:val="20"/>
        </w:rPr>
        <w:t xml:space="preserve"> </w:t>
      </w:r>
      <w:r w:rsidRPr="001B4804">
        <w:rPr>
          <w:rFonts w:ascii="Arial" w:hAnsi="Arial" w:cs="Arial"/>
          <w:sz w:val="20"/>
          <w:szCs w:val="20"/>
        </w:rPr>
        <w:t xml:space="preserve"> Notices should be given to the Editors by noon on Thursday 1</w:t>
      </w:r>
      <w:r w:rsidR="00733982">
        <w:rPr>
          <w:rFonts w:ascii="Arial" w:hAnsi="Arial" w:cs="Arial"/>
          <w:sz w:val="20"/>
          <w:szCs w:val="20"/>
        </w:rPr>
        <w:t>6</w:t>
      </w:r>
      <w:r w:rsidRPr="001B4804">
        <w:rPr>
          <w:rFonts w:ascii="Arial" w:hAnsi="Arial" w:cs="Arial"/>
          <w:sz w:val="20"/>
          <w:szCs w:val="20"/>
        </w:rPr>
        <w:t>th Janu</w:t>
      </w:r>
      <w:r w:rsidR="0044600F" w:rsidRPr="001B4804">
        <w:rPr>
          <w:rFonts w:ascii="Arial" w:hAnsi="Arial" w:cs="Arial"/>
          <w:sz w:val="20"/>
          <w:szCs w:val="20"/>
        </w:rPr>
        <w:t>a</w:t>
      </w:r>
      <w:r w:rsidRPr="001B4804">
        <w:rPr>
          <w:rFonts w:ascii="Arial" w:hAnsi="Arial" w:cs="Arial"/>
          <w:sz w:val="20"/>
          <w:szCs w:val="20"/>
        </w:rPr>
        <w:t>ry</w:t>
      </w:r>
      <w:r w:rsidR="0044600F" w:rsidRPr="001B4804">
        <w:rPr>
          <w:rFonts w:ascii="Arial" w:hAnsi="Arial" w:cs="Arial"/>
          <w:sz w:val="20"/>
          <w:szCs w:val="20"/>
        </w:rPr>
        <w:t>.</w:t>
      </w:r>
    </w:p>
    <w:p w14:paraId="3FF0BD2F" w14:textId="77777777" w:rsidR="000506B6" w:rsidRDefault="000506B6" w:rsidP="000506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5CE0C8" w14:textId="7B42D712" w:rsidR="0018455D" w:rsidRDefault="00F05F54" w:rsidP="00F05F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</w:rPr>
        <w:t>T</w:t>
      </w:r>
      <w:r w:rsidR="00B45047" w:rsidRPr="00160865">
        <w:rPr>
          <w:rFonts w:ascii="Arial" w:hAnsi="Arial" w:cs="Arial"/>
          <w:i/>
          <w:iCs/>
        </w:rPr>
        <w:t xml:space="preserve">he </w:t>
      </w:r>
      <w:r w:rsidR="006C1F6C" w:rsidRPr="00160865">
        <w:rPr>
          <w:rFonts w:ascii="Arial" w:hAnsi="Arial" w:cs="Arial"/>
          <w:i/>
          <w:iCs/>
        </w:rPr>
        <w:t xml:space="preserve">Bulletin Staff </w:t>
      </w:r>
      <w:r w:rsidR="00D30737" w:rsidRPr="00160865">
        <w:rPr>
          <w:rFonts w:ascii="Arial" w:hAnsi="Arial" w:cs="Arial"/>
          <w:i/>
          <w:iCs/>
        </w:rPr>
        <w:t xml:space="preserve">wish everyone a safe and </w:t>
      </w:r>
      <w:r w:rsidR="00896C1E" w:rsidRPr="00160865">
        <w:rPr>
          <w:rFonts w:ascii="Arial" w:hAnsi="Arial" w:cs="Arial"/>
          <w:i/>
          <w:iCs/>
        </w:rPr>
        <w:t xml:space="preserve">happy </w:t>
      </w:r>
      <w:r w:rsidR="004D324E" w:rsidRPr="00160865">
        <w:rPr>
          <w:rFonts w:ascii="Arial" w:hAnsi="Arial" w:cs="Arial"/>
          <w:i/>
          <w:iCs/>
        </w:rPr>
        <w:t>Chris</w:t>
      </w:r>
      <w:r w:rsidR="001F730F" w:rsidRPr="00160865">
        <w:rPr>
          <w:rFonts w:ascii="Arial" w:hAnsi="Arial" w:cs="Arial"/>
          <w:i/>
          <w:iCs/>
        </w:rPr>
        <w:t>tmas and</w:t>
      </w:r>
      <w:r w:rsidR="008A29CD">
        <w:rPr>
          <w:rFonts w:ascii="Arial" w:hAnsi="Arial" w:cs="Arial"/>
          <w:i/>
          <w:iCs/>
        </w:rPr>
        <w:t xml:space="preserve"> a rewarding</w:t>
      </w:r>
      <w:r w:rsidR="001F730F" w:rsidRPr="00160865">
        <w:rPr>
          <w:rFonts w:ascii="Arial" w:hAnsi="Arial" w:cs="Arial"/>
          <w:i/>
          <w:iCs/>
        </w:rPr>
        <w:t xml:space="preserve"> New Year</w:t>
      </w:r>
      <w:r w:rsidR="00DD0C03">
        <w:rPr>
          <w:rFonts w:ascii="Arial" w:hAnsi="Arial" w:cs="Arial"/>
          <w:color w:val="000000"/>
        </w:rPr>
        <w:t xml:space="preserve"> </w:t>
      </w:r>
    </w:p>
    <w:sectPr w:rsidR="0018455D" w:rsidSect="005C3571">
      <w:type w:val="continuous"/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073"/>
    <w:multiLevelType w:val="hybridMultilevel"/>
    <w:tmpl w:val="5AE46E2C"/>
    <w:lvl w:ilvl="0" w:tplc="10D2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6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4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A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0B"/>
    <w:rsid w:val="00003A5D"/>
    <w:rsid w:val="00003ABA"/>
    <w:rsid w:val="000043FD"/>
    <w:rsid w:val="00004DE2"/>
    <w:rsid w:val="000062A3"/>
    <w:rsid w:val="00011A06"/>
    <w:rsid w:val="000166A4"/>
    <w:rsid w:val="00016F2B"/>
    <w:rsid w:val="000252E5"/>
    <w:rsid w:val="00033CA8"/>
    <w:rsid w:val="00035344"/>
    <w:rsid w:val="00037852"/>
    <w:rsid w:val="000411CB"/>
    <w:rsid w:val="00041FDE"/>
    <w:rsid w:val="00043459"/>
    <w:rsid w:val="00043708"/>
    <w:rsid w:val="00044029"/>
    <w:rsid w:val="0004573A"/>
    <w:rsid w:val="0004672D"/>
    <w:rsid w:val="000506B6"/>
    <w:rsid w:val="000527AE"/>
    <w:rsid w:val="00053FB1"/>
    <w:rsid w:val="00054A0A"/>
    <w:rsid w:val="000578F3"/>
    <w:rsid w:val="000621B1"/>
    <w:rsid w:val="00063AED"/>
    <w:rsid w:val="0006486D"/>
    <w:rsid w:val="00064E9B"/>
    <w:rsid w:val="00065241"/>
    <w:rsid w:val="00067CC3"/>
    <w:rsid w:val="000748DD"/>
    <w:rsid w:val="00075E7E"/>
    <w:rsid w:val="000803DB"/>
    <w:rsid w:val="000820EE"/>
    <w:rsid w:val="000853E3"/>
    <w:rsid w:val="00093A7F"/>
    <w:rsid w:val="00094684"/>
    <w:rsid w:val="00095E0A"/>
    <w:rsid w:val="000A36FC"/>
    <w:rsid w:val="000A391A"/>
    <w:rsid w:val="000A3F0E"/>
    <w:rsid w:val="000A52AE"/>
    <w:rsid w:val="000B0510"/>
    <w:rsid w:val="000B2140"/>
    <w:rsid w:val="000B238C"/>
    <w:rsid w:val="000B396A"/>
    <w:rsid w:val="000C076A"/>
    <w:rsid w:val="000C0D21"/>
    <w:rsid w:val="000C3716"/>
    <w:rsid w:val="000C5182"/>
    <w:rsid w:val="000C6FAB"/>
    <w:rsid w:val="000E45C3"/>
    <w:rsid w:val="000E6035"/>
    <w:rsid w:val="000F05A3"/>
    <w:rsid w:val="000F1AA1"/>
    <w:rsid w:val="001038B0"/>
    <w:rsid w:val="0010460F"/>
    <w:rsid w:val="001069F4"/>
    <w:rsid w:val="0011152A"/>
    <w:rsid w:val="00111809"/>
    <w:rsid w:val="001121C2"/>
    <w:rsid w:val="00112CE5"/>
    <w:rsid w:val="001151FD"/>
    <w:rsid w:val="0011641E"/>
    <w:rsid w:val="00116B8D"/>
    <w:rsid w:val="001170AD"/>
    <w:rsid w:val="00120513"/>
    <w:rsid w:val="00124B02"/>
    <w:rsid w:val="001253EF"/>
    <w:rsid w:val="00130230"/>
    <w:rsid w:val="00130328"/>
    <w:rsid w:val="001328F6"/>
    <w:rsid w:val="00132F3C"/>
    <w:rsid w:val="00134961"/>
    <w:rsid w:val="00137A91"/>
    <w:rsid w:val="0014135D"/>
    <w:rsid w:val="00144455"/>
    <w:rsid w:val="00145E19"/>
    <w:rsid w:val="001475FA"/>
    <w:rsid w:val="0015377D"/>
    <w:rsid w:val="0015613D"/>
    <w:rsid w:val="00160865"/>
    <w:rsid w:val="00163D29"/>
    <w:rsid w:val="0016466F"/>
    <w:rsid w:val="0016664E"/>
    <w:rsid w:val="001774C1"/>
    <w:rsid w:val="00183531"/>
    <w:rsid w:val="0018455D"/>
    <w:rsid w:val="00184E4A"/>
    <w:rsid w:val="001854AE"/>
    <w:rsid w:val="00191C70"/>
    <w:rsid w:val="00193528"/>
    <w:rsid w:val="00194139"/>
    <w:rsid w:val="00194147"/>
    <w:rsid w:val="001A2F10"/>
    <w:rsid w:val="001A4725"/>
    <w:rsid w:val="001A65F3"/>
    <w:rsid w:val="001B4804"/>
    <w:rsid w:val="001B5EB2"/>
    <w:rsid w:val="001B6EA1"/>
    <w:rsid w:val="001C129D"/>
    <w:rsid w:val="001C221D"/>
    <w:rsid w:val="001C4919"/>
    <w:rsid w:val="001C4C88"/>
    <w:rsid w:val="001C71B1"/>
    <w:rsid w:val="001C773A"/>
    <w:rsid w:val="001D394A"/>
    <w:rsid w:val="001D4078"/>
    <w:rsid w:val="001D4253"/>
    <w:rsid w:val="001D7E03"/>
    <w:rsid w:val="001E3F6E"/>
    <w:rsid w:val="001E5E78"/>
    <w:rsid w:val="001F16EB"/>
    <w:rsid w:val="001F29F3"/>
    <w:rsid w:val="001F431D"/>
    <w:rsid w:val="001F5110"/>
    <w:rsid w:val="001F730F"/>
    <w:rsid w:val="00207CCE"/>
    <w:rsid w:val="00207DFE"/>
    <w:rsid w:val="00217B7D"/>
    <w:rsid w:val="00220D26"/>
    <w:rsid w:val="00221E46"/>
    <w:rsid w:val="00231117"/>
    <w:rsid w:val="00231EA7"/>
    <w:rsid w:val="00234514"/>
    <w:rsid w:val="002371C2"/>
    <w:rsid w:val="00243132"/>
    <w:rsid w:val="00243234"/>
    <w:rsid w:val="00244D96"/>
    <w:rsid w:val="002458D6"/>
    <w:rsid w:val="00246156"/>
    <w:rsid w:val="00247E6C"/>
    <w:rsid w:val="00250A9B"/>
    <w:rsid w:val="00250AF2"/>
    <w:rsid w:val="002512BF"/>
    <w:rsid w:val="00252F99"/>
    <w:rsid w:val="00253D57"/>
    <w:rsid w:val="00253DF1"/>
    <w:rsid w:val="0025551D"/>
    <w:rsid w:val="00260C59"/>
    <w:rsid w:val="002631F4"/>
    <w:rsid w:val="00264436"/>
    <w:rsid w:val="00265DB4"/>
    <w:rsid w:val="002712E9"/>
    <w:rsid w:val="002815AD"/>
    <w:rsid w:val="00281AC9"/>
    <w:rsid w:val="00283058"/>
    <w:rsid w:val="00284118"/>
    <w:rsid w:val="002861E4"/>
    <w:rsid w:val="00291EC0"/>
    <w:rsid w:val="00295397"/>
    <w:rsid w:val="002957C6"/>
    <w:rsid w:val="002970E2"/>
    <w:rsid w:val="002978B0"/>
    <w:rsid w:val="00297EE3"/>
    <w:rsid w:val="002A0E16"/>
    <w:rsid w:val="002A23C8"/>
    <w:rsid w:val="002A47F9"/>
    <w:rsid w:val="002A7453"/>
    <w:rsid w:val="002A780C"/>
    <w:rsid w:val="002B06A6"/>
    <w:rsid w:val="002B212C"/>
    <w:rsid w:val="002B45F6"/>
    <w:rsid w:val="002B48BD"/>
    <w:rsid w:val="002B4909"/>
    <w:rsid w:val="002C527C"/>
    <w:rsid w:val="002C6D8B"/>
    <w:rsid w:val="002C7FED"/>
    <w:rsid w:val="002D11AC"/>
    <w:rsid w:val="002D514A"/>
    <w:rsid w:val="002D51F7"/>
    <w:rsid w:val="002D5C84"/>
    <w:rsid w:val="002E217D"/>
    <w:rsid w:val="002E28F9"/>
    <w:rsid w:val="002E3D3A"/>
    <w:rsid w:val="002E687E"/>
    <w:rsid w:val="002F1C23"/>
    <w:rsid w:val="002F1DE2"/>
    <w:rsid w:val="002F1FD8"/>
    <w:rsid w:val="002F40AD"/>
    <w:rsid w:val="002F4419"/>
    <w:rsid w:val="002F690F"/>
    <w:rsid w:val="003028B6"/>
    <w:rsid w:val="00302EB0"/>
    <w:rsid w:val="003039AA"/>
    <w:rsid w:val="00307703"/>
    <w:rsid w:val="00313E3E"/>
    <w:rsid w:val="00320D01"/>
    <w:rsid w:val="00323126"/>
    <w:rsid w:val="00323BD3"/>
    <w:rsid w:val="003275BA"/>
    <w:rsid w:val="00327A3A"/>
    <w:rsid w:val="00337A72"/>
    <w:rsid w:val="00344397"/>
    <w:rsid w:val="0034624F"/>
    <w:rsid w:val="00363669"/>
    <w:rsid w:val="00364AFC"/>
    <w:rsid w:val="00365DA9"/>
    <w:rsid w:val="0036718E"/>
    <w:rsid w:val="00375E69"/>
    <w:rsid w:val="00384249"/>
    <w:rsid w:val="00384822"/>
    <w:rsid w:val="003855E4"/>
    <w:rsid w:val="003859E2"/>
    <w:rsid w:val="00394E73"/>
    <w:rsid w:val="0039688E"/>
    <w:rsid w:val="003A096F"/>
    <w:rsid w:val="003A146B"/>
    <w:rsid w:val="003A5AAB"/>
    <w:rsid w:val="003A76B2"/>
    <w:rsid w:val="003A7B7D"/>
    <w:rsid w:val="003A7DEE"/>
    <w:rsid w:val="003B2AE1"/>
    <w:rsid w:val="003B4E66"/>
    <w:rsid w:val="003B7ED6"/>
    <w:rsid w:val="003C12B4"/>
    <w:rsid w:val="003C1E5B"/>
    <w:rsid w:val="003C34A5"/>
    <w:rsid w:val="003C6B3A"/>
    <w:rsid w:val="003C799D"/>
    <w:rsid w:val="003D1E28"/>
    <w:rsid w:val="003D3F7C"/>
    <w:rsid w:val="003D4388"/>
    <w:rsid w:val="003E0B29"/>
    <w:rsid w:val="003E2C50"/>
    <w:rsid w:val="003E3CA8"/>
    <w:rsid w:val="003E4C86"/>
    <w:rsid w:val="003E53E0"/>
    <w:rsid w:val="003E59AC"/>
    <w:rsid w:val="003E6891"/>
    <w:rsid w:val="003F2ED3"/>
    <w:rsid w:val="003F3C87"/>
    <w:rsid w:val="003F5A1B"/>
    <w:rsid w:val="004102C8"/>
    <w:rsid w:val="004120D4"/>
    <w:rsid w:val="00413CC5"/>
    <w:rsid w:val="00416470"/>
    <w:rsid w:val="004176E0"/>
    <w:rsid w:val="0042252B"/>
    <w:rsid w:val="00422917"/>
    <w:rsid w:val="00426445"/>
    <w:rsid w:val="004273C0"/>
    <w:rsid w:val="00430320"/>
    <w:rsid w:val="004305C3"/>
    <w:rsid w:val="00431866"/>
    <w:rsid w:val="00433738"/>
    <w:rsid w:val="004339E6"/>
    <w:rsid w:val="0043761F"/>
    <w:rsid w:val="0044175A"/>
    <w:rsid w:val="00442594"/>
    <w:rsid w:val="0044309E"/>
    <w:rsid w:val="0044372C"/>
    <w:rsid w:val="00445FB0"/>
    <w:rsid w:val="0044600F"/>
    <w:rsid w:val="004526D9"/>
    <w:rsid w:val="00461563"/>
    <w:rsid w:val="00461820"/>
    <w:rsid w:val="00462931"/>
    <w:rsid w:val="00466A83"/>
    <w:rsid w:val="00471552"/>
    <w:rsid w:val="00471556"/>
    <w:rsid w:val="00475158"/>
    <w:rsid w:val="004776B0"/>
    <w:rsid w:val="00480134"/>
    <w:rsid w:val="00483F5B"/>
    <w:rsid w:val="00484769"/>
    <w:rsid w:val="00491CDB"/>
    <w:rsid w:val="0049375C"/>
    <w:rsid w:val="00493B72"/>
    <w:rsid w:val="0049452E"/>
    <w:rsid w:val="004972DA"/>
    <w:rsid w:val="004A041D"/>
    <w:rsid w:val="004A3F04"/>
    <w:rsid w:val="004A5CAC"/>
    <w:rsid w:val="004A7690"/>
    <w:rsid w:val="004B463E"/>
    <w:rsid w:val="004B4A49"/>
    <w:rsid w:val="004B65C0"/>
    <w:rsid w:val="004B6843"/>
    <w:rsid w:val="004C1925"/>
    <w:rsid w:val="004C5C10"/>
    <w:rsid w:val="004C7E03"/>
    <w:rsid w:val="004D01D8"/>
    <w:rsid w:val="004D0ADD"/>
    <w:rsid w:val="004D18CC"/>
    <w:rsid w:val="004D324E"/>
    <w:rsid w:val="004D419D"/>
    <w:rsid w:val="004D49FA"/>
    <w:rsid w:val="004E1CDD"/>
    <w:rsid w:val="004E65A9"/>
    <w:rsid w:val="004F02CB"/>
    <w:rsid w:val="004F4BDA"/>
    <w:rsid w:val="004F558D"/>
    <w:rsid w:val="004F5F9A"/>
    <w:rsid w:val="004F6C8D"/>
    <w:rsid w:val="004F7AB9"/>
    <w:rsid w:val="00505E8B"/>
    <w:rsid w:val="00506D09"/>
    <w:rsid w:val="00510C1A"/>
    <w:rsid w:val="00512A30"/>
    <w:rsid w:val="005134F3"/>
    <w:rsid w:val="00517C23"/>
    <w:rsid w:val="00524F5E"/>
    <w:rsid w:val="00527AA2"/>
    <w:rsid w:val="00531F6F"/>
    <w:rsid w:val="00534797"/>
    <w:rsid w:val="00534E4B"/>
    <w:rsid w:val="0053537B"/>
    <w:rsid w:val="00536732"/>
    <w:rsid w:val="00540354"/>
    <w:rsid w:val="005430D6"/>
    <w:rsid w:val="00547A1E"/>
    <w:rsid w:val="00547E9B"/>
    <w:rsid w:val="005518EB"/>
    <w:rsid w:val="005524F8"/>
    <w:rsid w:val="005558FA"/>
    <w:rsid w:val="00555F51"/>
    <w:rsid w:val="00561B1C"/>
    <w:rsid w:val="00561B2A"/>
    <w:rsid w:val="005641DD"/>
    <w:rsid w:val="00566411"/>
    <w:rsid w:val="00570F4F"/>
    <w:rsid w:val="00582172"/>
    <w:rsid w:val="0058453F"/>
    <w:rsid w:val="00584E69"/>
    <w:rsid w:val="00586E85"/>
    <w:rsid w:val="00586EF5"/>
    <w:rsid w:val="00587B60"/>
    <w:rsid w:val="005945C7"/>
    <w:rsid w:val="00595A9F"/>
    <w:rsid w:val="00595BA3"/>
    <w:rsid w:val="00595BC1"/>
    <w:rsid w:val="005A27C1"/>
    <w:rsid w:val="005A345D"/>
    <w:rsid w:val="005A7CF0"/>
    <w:rsid w:val="005B64EE"/>
    <w:rsid w:val="005C3571"/>
    <w:rsid w:val="005C40C7"/>
    <w:rsid w:val="005C588E"/>
    <w:rsid w:val="005C5F14"/>
    <w:rsid w:val="005D2963"/>
    <w:rsid w:val="005D2F39"/>
    <w:rsid w:val="005D41BB"/>
    <w:rsid w:val="005D5C93"/>
    <w:rsid w:val="005E07B0"/>
    <w:rsid w:val="005E19F6"/>
    <w:rsid w:val="005E2403"/>
    <w:rsid w:val="005E2B31"/>
    <w:rsid w:val="005E3F88"/>
    <w:rsid w:val="005E4374"/>
    <w:rsid w:val="005E6319"/>
    <w:rsid w:val="005E69D6"/>
    <w:rsid w:val="005F0F94"/>
    <w:rsid w:val="005F388B"/>
    <w:rsid w:val="005F6119"/>
    <w:rsid w:val="00604BEC"/>
    <w:rsid w:val="00605515"/>
    <w:rsid w:val="00605579"/>
    <w:rsid w:val="0060739F"/>
    <w:rsid w:val="0061354E"/>
    <w:rsid w:val="00613E9F"/>
    <w:rsid w:val="006140EE"/>
    <w:rsid w:val="00614A9E"/>
    <w:rsid w:val="00617747"/>
    <w:rsid w:val="006250BD"/>
    <w:rsid w:val="00627562"/>
    <w:rsid w:val="00627B73"/>
    <w:rsid w:val="006300AE"/>
    <w:rsid w:val="006309C6"/>
    <w:rsid w:val="006326A7"/>
    <w:rsid w:val="00632BF6"/>
    <w:rsid w:val="00633022"/>
    <w:rsid w:val="006351EB"/>
    <w:rsid w:val="00640F21"/>
    <w:rsid w:val="00641678"/>
    <w:rsid w:val="006433FD"/>
    <w:rsid w:val="0064523C"/>
    <w:rsid w:val="006475D5"/>
    <w:rsid w:val="006527F6"/>
    <w:rsid w:val="00661804"/>
    <w:rsid w:val="0066698E"/>
    <w:rsid w:val="006669BD"/>
    <w:rsid w:val="0066728F"/>
    <w:rsid w:val="00667652"/>
    <w:rsid w:val="0067113E"/>
    <w:rsid w:val="00680B80"/>
    <w:rsid w:val="00681ECA"/>
    <w:rsid w:val="00682B24"/>
    <w:rsid w:val="0068448C"/>
    <w:rsid w:val="00685CA9"/>
    <w:rsid w:val="00685F7E"/>
    <w:rsid w:val="006867F7"/>
    <w:rsid w:val="0069141F"/>
    <w:rsid w:val="00692829"/>
    <w:rsid w:val="006958E6"/>
    <w:rsid w:val="006A398B"/>
    <w:rsid w:val="006A4B70"/>
    <w:rsid w:val="006A5538"/>
    <w:rsid w:val="006A7746"/>
    <w:rsid w:val="006B13A3"/>
    <w:rsid w:val="006B582F"/>
    <w:rsid w:val="006B6B4C"/>
    <w:rsid w:val="006B7A9E"/>
    <w:rsid w:val="006B7E7F"/>
    <w:rsid w:val="006C02C3"/>
    <w:rsid w:val="006C136C"/>
    <w:rsid w:val="006C1F6C"/>
    <w:rsid w:val="006C2523"/>
    <w:rsid w:val="006C34FD"/>
    <w:rsid w:val="006C37F9"/>
    <w:rsid w:val="006C6AB0"/>
    <w:rsid w:val="006D03B9"/>
    <w:rsid w:val="006D37F4"/>
    <w:rsid w:val="006D48B1"/>
    <w:rsid w:val="006E142C"/>
    <w:rsid w:val="006E1D04"/>
    <w:rsid w:val="006E204F"/>
    <w:rsid w:val="006E4E02"/>
    <w:rsid w:val="006F6406"/>
    <w:rsid w:val="006F6494"/>
    <w:rsid w:val="006F6910"/>
    <w:rsid w:val="006F7CBE"/>
    <w:rsid w:val="007047FD"/>
    <w:rsid w:val="00705D02"/>
    <w:rsid w:val="007078E7"/>
    <w:rsid w:val="00710E97"/>
    <w:rsid w:val="00712BCE"/>
    <w:rsid w:val="00712E66"/>
    <w:rsid w:val="00713DFF"/>
    <w:rsid w:val="007161FC"/>
    <w:rsid w:val="0071621A"/>
    <w:rsid w:val="00716780"/>
    <w:rsid w:val="0071697D"/>
    <w:rsid w:val="0072001B"/>
    <w:rsid w:val="00723424"/>
    <w:rsid w:val="00725AA0"/>
    <w:rsid w:val="00726BF0"/>
    <w:rsid w:val="00727856"/>
    <w:rsid w:val="00731104"/>
    <w:rsid w:val="00733982"/>
    <w:rsid w:val="007451B6"/>
    <w:rsid w:val="00745F2F"/>
    <w:rsid w:val="00746193"/>
    <w:rsid w:val="007557EA"/>
    <w:rsid w:val="00755D01"/>
    <w:rsid w:val="00757457"/>
    <w:rsid w:val="007617D0"/>
    <w:rsid w:val="0076395D"/>
    <w:rsid w:val="00766042"/>
    <w:rsid w:val="007715AB"/>
    <w:rsid w:val="00771F1F"/>
    <w:rsid w:val="00773DF1"/>
    <w:rsid w:val="00774110"/>
    <w:rsid w:val="00774BB2"/>
    <w:rsid w:val="00776409"/>
    <w:rsid w:val="007768E4"/>
    <w:rsid w:val="00777ABB"/>
    <w:rsid w:val="007829F3"/>
    <w:rsid w:val="007853DD"/>
    <w:rsid w:val="00787481"/>
    <w:rsid w:val="007A0DE7"/>
    <w:rsid w:val="007A0E1D"/>
    <w:rsid w:val="007A13F7"/>
    <w:rsid w:val="007A1D05"/>
    <w:rsid w:val="007A1F39"/>
    <w:rsid w:val="007A3908"/>
    <w:rsid w:val="007A6C37"/>
    <w:rsid w:val="007A7069"/>
    <w:rsid w:val="007B4765"/>
    <w:rsid w:val="007B65BB"/>
    <w:rsid w:val="007C19B4"/>
    <w:rsid w:val="007C267C"/>
    <w:rsid w:val="007C2BA6"/>
    <w:rsid w:val="007C5412"/>
    <w:rsid w:val="007C5C81"/>
    <w:rsid w:val="007C699F"/>
    <w:rsid w:val="007C7EF1"/>
    <w:rsid w:val="007D060A"/>
    <w:rsid w:val="007D1FBE"/>
    <w:rsid w:val="007D4B0C"/>
    <w:rsid w:val="007D5F5E"/>
    <w:rsid w:val="007D6491"/>
    <w:rsid w:val="007D66B5"/>
    <w:rsid w:val="007D7D99"/>
    <w:rsid w:val="007E07EC"/>
    <w:rsid w:val="007E234C"/>
    <w:rsid w:val="007E5DB7"/>
    <w:rsid w:val="007F35A9"/>
    <w:rsid w:val="007F5747"/>
    <w:rsid w:val="007F60B4"/>
    <w:rsid w:val="008008E4"/>
    <w:rsid w:val="00806B84"/>
    <w:rsid w:val="00810AE3"/>
    <w:rsid w:val="00813B4E"/>
    <w:rsid w:val="008155F5"/>
    <w:rsid w:val="00820E09"/>
    <w:rsid w:val="0082208C"/>
    <w:rsid w:val="00822EDF"/>
    <w:rsid w:val="00826C62"/>
    <w:rsid w:val="00830BFA"/>
    <w:rsid w:val="00832216"/>
    <w:rsid w:val="008331F0"/>
    <w:rsid w:val="00834543"/>
    <w:rsid w:val="00834C48"/>
    <w:rsid w:val="00836637"/>
    <w:rsid w:val="00837B58"/>
    <w:rsid w:val="00841BAE"/>
    <w:rsid w:val="00850F12"/>
    <w:rsid w:val="00851A09"/>
    <w:rsid w:val="00852132"/>
    <w:rsid w:val="0085213B"/>
    <w:rsid w:val="00852C71"/>
    <w:rsid w:val="00854565"/>
    <w:rsid w:val="00854D56"/>
    <w:rsid w:val="00857340"/>
    <w:rsid w:val="00857994"/>
    <w:rsid w:val="00860952"/>
    <w:rsid w:val="00862483"/>
    <w:rsid w:val="00862814"/>
    <w:rsid w:val="00863F40"/>
    <w:rsid w:val="00877391"/>
    <w:rsid w:val="00881D63"/>
    <w:rsid w:val="00883D4B"/>
    <w:rsid w:val="00885374"/>
    <w:rsid w:val="00887309"/>
    <w:rsid w:val="00890DC1"/>
    <w:rsid w:val="00895E69"/>
    <w:rsid w:val="00896C1E"/>
    <w:rsid w:val="0089774C"/>
    <w:rsid w:val="00897E9C"/>
    <w:rsid w:val="008A26BD"/>
    <w:rsid w:val="008A2943"/>
    <w:rsid w:val="008A29CD"/>
    <w:rsid w:val="008B0128"/>
    <w:rsid w:val="008B0251"/>
    <w:rsid w:val="008B1BB1"/>
    <w:rsid w:val="008B1D75"/>
    <w:rsid w:val="008B296B"/>
    <w:rsid w:val="008B55CA"/>
    <w:rsid w:val="008B5EDC"/>
    <w:rsid w:val="008C0023"/>
    <w:rsid w:val="008C3193"/>
    <w:rsid w:val="008C6F13"/>
    <w:rsid w:val="008D2AD4"/>
    <w:rsid w:val="008D66E0"/>
    <w:rsid w:val="008E6936"/>
    <w:rsid w:val="008F2551"/>
    <w:rsid w:val="008F3548"/>
    <w:rsid w:val="008F537A"/>
    <w:rsid w:val="008F6454"/>
    <w:rsid w:val="00905A82"/>
    <w:rsid w:val="009102CC"/>
    <w:rsid w:val="00912387"/>
    <w:rsid w:val="00912A31"/>
    <w:rsid w:val="00913112"/>
    <w:rsid w:val="00914A30"/>
    <w:rsid w:val="0091591D"/>
    <w:rsid w:val="00917015"/>
    <w:rsid w:val="009172DB"/>
    <w:rsid w:val="00917BC6"/>
    <w:rsid w:val="00917D82"/>
    <w:rsid w:val="00921599"/>
    <w:rsid w:val="00921B38"/>
    <w:rsid w:val="0092408C"/>
    <w:rsid w:val="009248C0"/>
    <w:rsid w:val="00924C64"/>
    <w:rsid w:val="00926E53"/>
    <w:rsid w:val="00931B1C"/>
    <w:rsid w:val="0093244C"/>
    <w:rsid w:val="00935118"/>
    <w:rsid w:val="009355C8"/>
    <w:rsid w:val="00935B67"/>
    <w:rsid w:val="00936020"/>
    <w:rsid w:val="00941458"/>
    <w:rsid w:val="0094145D"/>
    <w:rsid w:val="00941945"/>
    <w:rsid w:val="0094321D"/>
    <w:rsid w:val="009528D2"/>
    <w:rsid w:val="00956A2B"/>
    <w:rsid w:val="009611BF"/>
    <w:rsid w:val="00967C08"/>
    <w:rsid w:val="009766EF"/>
    <w:rsid w:val="00981406"/>
    <w:rsid w:val="00984061"/>
    <w:rsid w:val="00984C0E"/>
    <w:rsid w:val="00985784"/>
    <w:rsid w:val="0099008F"/>
    <w:rsid w:val="0099264B"/>
    <w:rsid w:val="00997B09"/>
    <w:rsid w:val="00997DDE"/>
    <w:rsid w:val="009A121D"/>
    <w:rsid w:val="009A5F5B"/>
    <w:rsid w:val="009A61A4"/>
    <w:rsid w:val="009B523B"/>
    <w:rsid w:val="009B584F"/>
    <w:rsid w:val="009B5F1E"/>
    <w:rsid w:val="009B6DDD"/>
    <w:rsid w:val="009C042D"/>
    <w:rsid w:val="009C1114"/>
    <w:rsid w:val="009C2244"/>
    <w:rsid w:val="009C273C"/>
    <w:rsid w:val="009C2C75"/>
    <w:rsid w:val="009C3C01"/>
    <w:rsid w:val="009C51D4"/>
    <w:rsid w:val="009C7554"/>
    <w:rsid w:val="009D473A"/>
    <w:rsid w:val="009D4C3F"/>
    <w:rsid w:val="009D6581"/>
    <w:rsid w:val="009E479D"/>
    <w:rsid w:val="009F3E04"/>
    <w:rsid w:val="009F3F83"/>
    <w:rsid w:val="009F5426"/>
    <w:rsid w:val="009F5673"/>
    <w:rsid w:val="009F63C0"/>
    <w:rsid w:val="009F7592"/>
    <w:rsid w:val="00A00E45"/>
    <w:rsid w:val="00A02D61"/>
    <w:rsid w:val="00A059C8"/>
    <w:rsid w:val="00A062DE"/>
    <w:rsid w:val="00A11D1F"/>
    <w:rsid w:val="00A21F33"/>
    <w:rsid w:val="00A26FB5"/>
    <w:rsid w:val="00A30C3A"/>
    <w:rsid w:val="00A333A9"/>
    <w:rsid w:val="00A47426"/>
    <w:rsid w:val="00A50707"/>
    <w:rsid w:val="00A57CA3"/>
    <w:rsid w:val="00A61098"/>
    <w:rsid w:val="00A64088"/>
    <w:rsid w:val="00A65C43"/>
    <w:rsid w:val="00A65E47"/>
    <w:rsid w:val="00A66C6E"/>
    <w:rsid w:val="00A66E12"/>
    <w:rsid w:val="00A71304"/>
    <w:rsid w:val="00A736A2"/>
    <w:rsid w:val="00A77A13"/>
    <w:rsid w:val="00A854EE"/>
    <w:rsid w:val="00A929EF"/>
    <w:rsid w:val="00A94903"/>
    <w:rsid w:val="00AA13CE"/>
    <w:rsid w:val="00AA49CB"/>
    <w:rsid w:val="00AA73F4"/>
    <w:rsid w:val="00AA7A30"/>
    <w:rsid w:val="00AB1668"/>
    <w:rsid w:val="00AB4C10"/>
    <w:rsid w:val="00AB67AE"/>
    <w:rsid w:val="00AB6AFC"/>
    <w:rsid w:val="00AC1110"/>
    <w:rsid w:val="00AC32FF"/>
    <w:rsid w:val="00AC701B"/>
    <w:rsid w:val="00AD14FD"/>
    <w:rsid w:val="00AD2955"/>
    <w:rsid w:val="00AD4794"/>
    <w:rsid w:val="00AD6C36"/>
    <w:rsid w:val="00AE043F"/>
    <w:rsid w:val="00AE0DDE"/>
    <w:rsid w:val="00AE0F8F"/>
    <w:rsid w:val="00AE276C"/>
    <w:rsid w:val="00AE5454"/>
    <w:rsid w:val="00AE5BB3"/>
    <w:rsid w:val="00AE610E"/>
    <w:rsid w:val="00AF0326"/>
    <w:rsid w:val="00AF0F7D"/>
    <w:rsid w:val="00AF2F85"/>
    <w:rsid w:val="00B003F6"/>
    <w:rsid w:val="00B04E23"/>
    <w:rsid w:val="00B05A6B"/>
    <w:rsid w:val="00B208A2"/>
    <w:rsid w:val="00B21CE7"/>
    <w:rsid w:val="00B2302A"/>
    <w:rsid w:val="00B23A8A"/>
    <w:rsid w:val="00B26F28"/>
    <w:rsid w:val="00B271B1"/>
    <w:rsid w:val="00B30608"/>
    <w:rsid w:val="00B3211A"/>
    <w:rsid w:val="00B321CF"/>
    <w:rsid w:val="00B3264B"/>
    <w:rsid w:val="00B34BB1"/>
    <w:rsid w:val="00B367CB"/>
    <w:rsid w:val="00B36EA9"/>
    <w:rsid w:val="00B4051D"/>
    <w:rsid w:val="00B42899"/>
    <w:rsid w:val="00B45047"/>
    <w:rsid w:val="00B46F51"/>
    <w:rsid w:val="00B478B1"/>
    <w:rsid w:val="00B52ECC"/>
    <w:rsid w:val="00B533B8"/>
    <w:rsid w:val="00B63269"/>
    <w:rsid w:val="00B639BC"/>
    <w:rsid w:val="00B64D8B"/>
    <w:rsid w:val="00B71C4E"/>
    <w:rsid w:val="00B72874"/>
    <w:rsid w:val="00B748DA"/>
    <w:rsid w:val="00B7585D"/>
    <w:rsid w:val="00B77F6A"/>
    <w:rsid w:val="00B819F8"/>
    <w:rsid w:val="00B845CD"/>
    <w:rsid w:val="00B9031B"/>
    <w:rsid w:val="00B92440"/>
    <w:rsid w:val="00B93E7C"/>
    <w:rsid w:val="00B9431B"/>
    <w:rsid w:val="00BA094C"/>
    <w:rsid w:val="00BA3B91"/>
    <w:rsid w:val="00BA54ED"/>
    <w:rsid w:val="00BB0BE9"/>
    <w:rsid w:val="00BB5714"/>
    <w:rsid w:val="00BB5DEA"/>
    <w:rsid w:val="00BB6340"/>
    <w:rsid w:val="00BB6BE7"/>
    <w:rsid w:val="00BB6D42"/>
    <w:rsid w:val="00BC3E43"/>
    <w:rsid w:val="00BD2D51"/>
    <w:rsid w:val="00BD4595"/>
    <w:rsid w:val="00BD4E57"/>
    <w:rsid w:val="00BD5165"/>
    <w:rsid w:val="00BD7142"/>
    <w:rsid w:val="00BD7786"/>
    <w:rsid w:val="00BD7D75"/>
    <w:rsid w:val="00BE1613"/>
    <w:rsid w:val="00BE1C6E"/>
    <w:rsid w:val="00BE261F"/>
    <w:rsid w:val="00BE432D"/>
    <w:rsid w:val="00BE4480"/>
    <w:rsid w:val="00BE5A0B"/>
    <w:rsid w:val="00BE67D7"/>
    <w:rsid w:val="00BF5C8D"/>
    <w:rsid w:val="00BF6BF8"/>
    <w:rsid w:val="00C01D11"/>
    <w:rsid w:val="00C02A3B"/>
    <w:rsid w:val="00C03477"/>
    <w:rsid w:val="00C04550"/>
    <w:rsid w:val="00C11DFC"/>
    <w:rsid w:val="00C12EFA"/>
    <w:rsid w:val="00C15BCB"/>
    <w:rsid w:val="00C222B9"/>
    <w:rsid w:val="00C227CE"/>
    <w:rsid w:val="00C26080"/>
    <w:rsid w:val="00C35050"/>
    <w:rsid w:val="00C4161A"/>
    <w:rsid w:val="00C44899"/>
    <w:rsid w:val="00C50014"/>
    <w:rsid w:val="00C51361"/>
    <w:rsid w:val="00C51CE9"/>
    <w:rsid w:val="00C56084"/>
    <w:rsid w:val="00C60DE3"/>
    <w:rsid w:val="00C62021"/>
    <w:rsid w:val="00C64B2B"/>
    <w:rsid w:val="00C64E3A"/>
    <w:rsid w:val="00C669D0"/>
    <w:rsid w:val="00C66AC7"/>
    <w:rsid w:val="00C73060"/>
    <w:rsid w:val="00C74F1C"/>
    <w:rsid w:val="00C7701A"/>
    <w:rsid w:val="00C81187"/>
    <w:rsid w:val="00C812E7"/>
    <w:rsid w:val="00C818FE"/>
    <w:rsid w:val="00C833A7"/>
    <w:rsid w:val="00C83738"/>
    <w:rsid w:val="00C8510B"/>
    <w:rsid w:val="00C85397"/>
    <w:rsid w:val="00C86946"/>
    <w:rsid w:val="00C925E8"/>
    <w:rsid w:val="00C92F63"/>
    <w:rsid w:val="00CA0665"/>
    <w:rsid w:val="00CA735D"/>
    <w:rsid w:val="00CB0A31"/>
    <w:rsid w:val="00CB2C37"/>
    <w:rsid w:val="00CB3207"/>
    <w:rsid w:val="00CB67DE"/>
    <w:rsid w:val="00CB6CDC"/>
    <w:rsid w:val="00CB7BCD"/>
    <w:rsid w:val="00CC2D61"/>
    <w:rsid w:val="00CC3780"/>
    <w:rsid w:val="00CC3C04"/>
    <w:rsid w:val="00CC5565"/>
    <w:rsid w:val="00CC6C4E"/>
    <w:rsid w:val="00CC7581"/>
    <w:rsid w:val="00CC7FC7"/>
    <w:rsid w:val="00CD05F3"/>
    <w:rsid w:val="00CD577B"/>
    <w:rsid w:val="00CE1B4B"/>
    <w:rsid w:val="00CE1FFD"/>
    <w:rsid w:val="00CE247A"/>
    <w:rsid w:val="00CF0A95"/>
    <w:rsid w:val="00CF4516"/>
    <w:rsid w:val="00D002C1"/>
    <w:rsid w:val="00D02CE8"/>
    <w:rsid w:val="00D0672F"/>
    <w:rsid w:val="00D104C4"/>
    <w:rsid w:val="00D15024"/>
    <w:rsid w:val="00D15BF1"/>
    <w:rsid w:val="00D165FA"/>
    <w:rsid w:val="00D30737"/>
    <w:rsid w:val="00D32C24"/>
    <w:rsid w:val="00D35E1B"/>
    <w:rsid w:val="00D36108"/>
    <w:rsid w:val="00D369C4"/>
    <w:rsid w:val="00D45D78"/>
    <w:rsid w:val="00D47691"/>
    <w:rsid w:val="00D53886"/>
    <w:rsid w:val="00D53926"/>
    <w:rsid w:val="00D552AE"/>
    <w:rsid w:val="00D56105"/>
    <w:rsid w:val="00D56B46"/>
    <w:rsid w:val="00D57AE9"/>
    <w:rsid w:val="00D61317"/>
    <w:rsid w:val="00D62045"/>
    <w:rsid w:val="00D630C8"/>
    <w:rsid w:val="00D66758"/>
    <w:rsid w:val="00D72FBB"/>
    <w:rsid w:val="00D73E12"/>
    <w:rsid w:val="00D75502"/>
    <w:rsid w:val="00D7605B"/>
    <w:rsid w:val="00D7630F"/>
    <w:rsid w:val="00D807C6"/>
    <w:rsid w:val="00D8104D"/>
    <w:rsid w:val="00D933B8"/>
    <w:rsid w:val="00D93E1E"/>
    <w:rsid w:val="00D93F0B"/>
    <w:rsid w:val="00D94606"/>
    <w:rsid w:val="00D9466D"/>
    <w:rsid w:val="00DA7DBC"/>
    <w:rsid w:val="00DB0665"/>
    <w:rsid w:val="00DB1673"/>
    <w:rsid w:val="00DB2C1B"/>
    <w:rsid w:val="00DB3E2E"/>
    <w:rsid w:val="00DB699C"/>
    <w:rsid w:val="00DC25A1"/>
    <w:rsid w:val="00DC4415"/>
    <w:rsid w:val="00DC46E8"/>
    <w:rsid w:val="00DD0C03"/>
    <w:rsid w:val="00DD1D58"/>
    <w:rsid w:val="00DD2B3E"/>
    <w:rsid w:val="00DD39EA"/>
    <w:rsid w:val="00DD6444"/>
    <w:rsid w:val="00DD66B7"/>
    <w:rsid w:val="00DD69DF"/>
    <w:rsid w:val="00DE0A40"/>
    <w:rsid w:val="00DE3BA4"/>
    <w:rsid w:val="00DE418D"/>
    <w:rsid w:val="00DE4927"/>
    <w:rsid w:val="00DE7184"/>
    <w:rsid w:val="00DE770D"/>
    <w:rsid w:val="00DF02D6"/>
    <w:rsid w:val="00DF031B"/>
    <w:rsid w:val="00DF2BEF"/>
    <w:rsid w:val="00DF470E"/>
    <w:rsid w:val="00DF62F5"/>
    <w:rsid w:val="00E01FC1"/>
    <w:rsid w:val="00E02347"/>
    <w:rsid w:val="00E03078"/>
    <w:rsid w:val="00E03C47"/>
    <w:rsid w:val="00E07F7F"/>
    <w:rsid w:val="00E11953"/>
    <w:rsid w:val="00E14C1F"/>
    <w:rsid w:val="00E15DD0"/>
    <w:rsid w:val="00E21389"/>
    <w:rsid w:val="00E23A17"/>
    <w:rsid w:val="00E24F13"/>
    <w:rsid w:val="00E26DA8"/>
    <w:rsid w:val="00E314D3"/>
    <w:rsid w:val="00E3332D"/>
    <w:rsid w:val="00E345CF"/>
    <w:rsid w:val="00E35254"/>
    <w:rsid w:val="00E4202F"/>
    <w:rsid w:val="00E43714"/>
    <w:rsid w:val="00E613AF"/>
    <w:rsid w:val="00E617CA"/>
    <w:rsid w:val="00E6628E"/>
    <w:rsid w:val="00E667DF"/>
    <w:rsid w:val="00E670C3"/>
    <w:rsid w:val="00E71D17"/>
    <w:rsid w:val="00E73EAE"/>
    <w:rsid w:val="00E74905"/>
    <w:rsid w:val="00E74F0B"/>
    <w:rsid w:val="00E754BE"/>
    <w:rsid w:val="00E75560"/>
    <w:rsid w:val="00E76962"/>
    <w:rsid w:val="00E77EC1"/>
    <w:rsid w:val="00E875E0"/>
    <w:rsid w:val="00E909EB"/>
    <w:rsid w:val="00E93745"/>
    <w:rsid w:val="00EA06C3"/>
    <w:rsid w:val="00EA28FC"/>
    <w:rsid w:val="00EA6F95"/>
    <w:rsid w:val="00EB7C22"/>
    <w:rsid w:val="00EC2CA5"/>
    <w:rsid w:val="00ED0647"/>
    <w:rsid w:val="00ED0FC4"/>
    <w:rsid w:val="00ED35F0"/>
    <w:rsid w:val="00ED5A52"/>
    <w:rsid w:val="00EE2FD7"/>
    <w:rsid w:val="00EE32BE"/>
    <w:rsid w:val="00EE37E4"/>
    <w:rsid w:val="00EE6861"/>
    <w:rsid w:val="00F05F54"/>
    <w:rsid w:val="00F069A8"/>
    <w:rsid w:val="00F06B15"/>
    <w:rsid w:val="00F119D5"/>
    <w:rsid w:val="00F12ACA"/>
    <w:rsid w:val="00F16449"/>
    <w:rsid w:val="00F16C5E"/>
    <w:rsid w:val="00F202DB"/>
    <w:rsid w:val="00F205C9"/>
    <w:rsid w:val="00F224B3"/>
    <w:rsid w:val="00F25D4F"/>
    <w:rsid w:val="00F26FF7"/>
    <w:rsid w:val="00F270FB"/>
    <w:rsid w:val="00F27389"/>
    <w:rsid w:val="00F27E9C"/>
    <w:rsid w:val="00F304FD"/>
    <w:rsid w:val="00F31B8F"/>
    <w:rsid w:val="00F3247E"/>
    <w:rsid w:val="00F3430F"/>
    <w:rsid w:val="00F40DCA"/>
    <w:rsid w:val="00F433E8"/>
    <w:rsid w:val="00F51FC0"/>
    <w:rsid w:val="00F54C29"/>
    <w:rsid w:val="00F60E58"/>
    <w:rsid w:val="00F67B4E"/>
    <w:rsid w:val="00F71584"/>
    <w:rsid w:val="00F75A00"/>
    <w:rsid w:val="00F7630F"/>
    <w:rsid w:val="00F83BA0"/>
    <w:rsid w:val="00F957AE"/>
    <w:rsid w:val="00F97037"/>
    <w:rsid w:val="00FA3A4D"/>
    <w:rsid w:val="00FA5697"/>
    <w:rsid w:val="00FA643E"/>
    <w:rsid w:val="00FB0032"/>
    <w:rsid w:val="00FB0334"/>
    <w:rsid w:val="00FB2D59"/>
    <w:rsid w:val="00FB347E"/>
    <w:rsid w:val="00FB5C51"/>
    <w:rsid w:val="00FB6C01"/>
    <w:rsid w:val="00FC0127"/>
    <w:rsid w:val="00FC087F"/>
    <w:rsid w:val="00FC2C5F"/>
    <w:rsid w:val="00FC48E9"/>
    <w:rsid w:val="00FC51B9"/>
    <w:rsid w:val="00FD0500"/>
    <w:rsid w:val="00FD1093"/>
    <w:rsid w:val="00FD258D"/>
    <w:rsid w:val="00FD396F"/>
    <w:rsid w:val="00FD3EB1"/>
    <w:rsid w:val="00FD53DE"/>
    <w:rsid w:val="00FD60CB"/>
    <w:rsid w:val="00FE05DE"/>
    <w:rsid w:val="00FE2329"/>
    <w:rsid w:val="00FE2F0A"/>
    <w:rsid w:val="00FE38AE"/>
    <w:rsid w:val="00FE54DF"/>
    <w:rsid w:val="00FE6C6F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89E796"/>
  <w15:docId w15:val="{0BC4D70A-C609-4484-A1E1-3D2A934E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93F0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Allegro BT" w:eastAsia="Times New Roman" w:hAnsi="Allegro BT"/>
      <w:sz w:val="28"/>
      <w:szCs w:val="20"/>
      <w:lang w:val="en-AU"/>
    </w:rPr>
  </w:style>
  <w:style w:type="character" w:customStyle="1" w:styleId="SubtitleChar">
    <w:name w:val="Subtitle Char"/>
    <w:link w:val="Subtitle"/>
    <w:rsid w:val="00D93F0B"/>
    <w:rPr>
      <w:rFonts w:ascii="Allegro BT" w:eastAsia="Times New Roman" w:hAnsi="Allegro BT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69A8"/>
    <w:pPr>
      <w:spacing w:after="0" w:line="240" w:lineRule="auto"/>
    </w:pPr>
    <w:rPr>
      <w:rFonts w:ascii="Arial Narrow" w:eastAsia="Times New Roman" w:hAnsi="Arial Narrow"/>
      <w:sz w:val="24"/>
      <w:szCs w:val="20"/>
      <w:lang w:val="en-AU"/>
    </w:rPr>
  </w:style>
  <w:style w:type="character" w:customStyle="1" w:styleId="BodyTextChar">
    <w:name w:val="Body Text Char"/>
    <w:link w:val="BodyText"/>
    <w:rsid w:val="00F069A8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E2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FD7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054A0A"/>
    <w:rPr>
      <w:b/>
      <w:bCs/>
    </w:rPr>
  </w:style>
  <w:style w:type="paragraph" w:customStyle="1" w:styleId="default">
    <w:name w:val="default"/>
    <w:basedOn w:val="Normal"/>
    <w:rsid w:val="009B6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04573A"/>
  </w:style>
  <w:style w:type="paragraph" w:styleId="NoSpacing">
    <w:name w:val="No Spacing"/>
    <w:uiPriority w:val="1"/>
    <w:qFormat/>
    <w:rsid w:val="00F05F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2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688D-28A0-4E38-ABBB-049FDF1E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</cp:lastModifiedBy>
  <cp:revision>3</cp:revision>
  <cp:lastPrinted>2019-12-19T02:10:00Z</cp:lastPrinted>
  <dcterms:created xsi:type="dcterms:W3CDTF">2019-12-19T20:59:00Z</dcterms:created>
  <dcterms:modified xsi:type="dcterms:W3CDTF">2019-12-19T21:04:00Z</dcterms:modified>
</cp:coreProperties>
</file>