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Arial Narrow" w:eastAsia="Times New Roman" w:hAnsi="Arial Narrow"/>
          <w:sz w:val="24"/>
          <w:lang w:eastAsia="en-GB"/>
        </w:rPr>
        <w:t xml:space="preserve">(a) </w:t>
      </w:r>
      <w:r w:rsidRPr="004636E8">
        <w:rPr>
          <w:rFonts w:ascii="Arial Narrow" w:eastAsia="Times New Roman" w:hAnsi="Arial Narrow"/>
          <w:b/>
          <w:sz w:val="24"/>
          <w:lang w:eastAsia="en-GB"/>
        </w:rPr>
        <w:t>There is nothing that can be hidden from God.</w:t>
      </w:r>
      <w:r w:rsidRPr="004636E8">
        <w:rPr>
          <w:rFonts w:ascii="Georgia" w:eastAsia="Times New Roman" w:hAnsi="Georgia"/>
          <w:sz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</w:t>
      </w:r>
      <w:proofErr w:type="spellStart"/>
      <w:r>
        <w:rPr>
          <w:rFonts w:ascii="Georgia" w:eastAsia="Times New Roman" w:hAnsi="Georgia"/>
          <w:lang w:eastAsia="en-GB"/>
        </w:rPr>
        <w:t>Hb</w:t>
      </w:r>
      <w:proofErr w:type="spellEnd"/>
      <w:r>
        <w:rPr>
          <w:rFonts w:ascii="Georgia" w:eastAsia="Times New Roman" w:hAnsi="Georgia"/>
          <w:lang w:eastAsia="en-GB"/>
        </w:rPr>
        <w:t xml:space="preserve"> 4.13)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Arial Narrow" w:eastAsia="Times New Roman" w:hAnsi="Arial Narrow"/>
          <w:sz w:val="24"/>
          <w:lang w:eastAsia="en-GB"/>
        </w:rPr>
        <w:t xml:space="preserve">(b) </w:t>
      </w:r>
      <w:r w:rsidRPr="004636E8">
        <w:rPr>
          <w:rFonts w:ascii="Arial Narrow" w:eastAsia="Times New Roman" w:hAnsi="Arial Narrow"/>
          <w:b/>
          <w:sz w:val="24"/>
          <w:lang w:eastAsia="en-GB"/>
        </w:rPr>
        <w:t>Let us be brave and approach God’s throne, where there is grace</w:t>
      </w:r>
      <w:r w:rsidRPr="004636E8">
        <w:rPr>
          <w:rFonts w:ascii="Georgia" w:eastAsia="Times New Roman" w:hAnsi="Georgia"/>
          <w:sz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</w:t>
      </w:r>
      <w:proofErr w:type="spellStart"/>
      <w:r>
        <w:rPr>
          <w:rFonts w:ascii="Georgia" w:eastAsia="Times New Roman" w:hAnsi="Georgia"/>
          <w:lang w:eastAsia="en-GB"/>
        </w:rPr>
        <w:t>Hb</w:t>
      </w:r>
      <w:proofErr w:type="spellEnd"/>
      <w:r>
        <w:rPr>
          <w:rFonts w:ascii="Georgia" w:eastAsia="Times New Roman" w:hAnsi="Georgia"/>
          <w:lang w:eastAsia="en-GB"/>
        </w:rPr>
        <w:t xml:space="preserve"> 4.16) </w:t>
      </w:r>
    </w:p>
    <w:p w:rsidR="00470CB9" w:rsidRPr="00022AFE" w:rsidRDefault="00470CB9" w:rsidP="00470CB9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used to play Hide &amp; Seek w</w:t>
      </w:r>
      <w:r>
        <w:rPr>
          <w:rFonts w:ascii="Georgia" w:eastAsia="Times New Roman" w:hAnsi="Georgia"/>
          <w:lang w:eastAsia="en-GB"/>
        </w:rPr>
        <w:t>ith our sons</w:t>
      </w:r>
      <w:r>
        <w:rPr>
          <w:rFonts w:ascii="Georgia" w:eastAsia="Times New Roman" w:hAnsi="Georgia"/>
          <w:lang w:eastAsia="en-GB"/>
        </w:rPr>
        <w:t xml:space="preserve">; Ross </w:t>
      </w:r>
      <w:r>
        <w:rPr>
          <w:rFonts w:ascii="Georgia" w:eastAsia="Times New Roman" w:hAnsi="Georgia"/>
          <w:lang w:eastAsia="en-GB"/>
        </w:rPr>
        <w:t xml:space="preserve">would </w:t>
      </w:r>
      <w:r>
        <w:rPr>
          <w:rFonts w:ascii="Georgia" w:eastAsia="Times New Roman" w:hAnsi="Georgia"/>
          <w:lang w:eastAsia="en-GB"/>
        </w:rPr>
        <w:t>g</w:t>
      </w:r>
      <w:r>
        <w:rPr>
          <w:rFonts w:ascii="Georgia" w:eastAsia="Times New Roman" w:hAnsi="Georgia"/>
          <w:lang w:eastAsia="en-GB"/>
        </w:rPr>
        <w:t>i</w:t>
      </w:r>
      <w:r>
        <w:rPr>
          <w:rFonts w:ascii="Georgia" w:eastAsia="Times New Roman" w:hAnsi="Georgia"/>
          <w:lang w:eastAsia="en-GB"/>
        </w:rPr>
        <w:t xml:space="preserve">ve himself away. </w:t>
      </w:r>
      <w:r>
        <w:rPr>
          <w:rFonts w:ascii="Georgia" w:eastAsia="Times New Roman" w:hAnsi="Georgia"/>
          <w:lang w:eastAsia="en-GB"/>
        </w:rPr>
        <w:t>But as a</w:t>
      </w:r>
      <w:r>
        <w:rPr>
          <w:rFonts w:ascii="Georgia" w:eastAsia="Times New Roman" w:hAnsi="Georgia"/>
          <w:lang w:eastAsia="en-GB"/>
        </w:rPr>
        <w:t xml:space="preserve">dults </w:t>
      </w:r>
      <w:r>
        <w:rPr>
          <w:rFonts w:ascii="Georgia" w:eastAsia="Times New Roman" w:hAnsi="Georgia"/>
          <w:lang w:eastAsia="en-GB"/>
        </w:rPr>
        <w:t xml:space="preserve">we </w:t>
      </w:r>
      <w:r>
        <w:rPr>
          <w:rFonts w:ascii="Georgia" w:eastAsia="Times New Roman" w:hAnsi="Georgia"/>
          <w:lang w:eastAsia="en-GB"/>
        </w:rPr>
        <w:t xml:space="preserve">learn how to hide </w:t>
      </w:r>
      <w:r w:rsidRPr="00CA5693">
        <w:rPr>
          <w:rFonts w:ascii="Georgia" w:eastAsia="Times New Roman" w:hAnsi="Georgia"/>
          <w:u w:val="single"/>
          <w:lang w:eastAsia="en-GB"/>
        </w:rPr>
        <w:t>and</w:t>
      </w:r>
      <w:r>
        <w:rPr>
          <w:rFonts w:ascii="Georgia" w:eastAsia="Times New Roman" w:hAnsi="Georgia"/>
          <w:lang w:eastAsia="en-GB"/>
        </w:rPr>
        <w:t xml:space="preserve"> seek.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learn to hide dark secrets: deep feelings, habits, acts, words; from others, even ourselves.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We learn to seek others’ secrets: wheedling (like Delilah), spying, </w:t>
      </w:r>
      <w:proofErr w:type="gramStart"/>
      <w:r>
        <w:rPr>
          <w:rFonts w:ascii="Georgia" w:eastAsia="Times New Roman" w:hAnsi="Georgia"/>
          <w:lang w:eastAsia="en-GB"/>
        </w:rPr>
        <w:t>guessing</w:t>
      </w:r>
      <w:proofErr w:type="gramEnd"/>
      <w:r>
        <w:rPr>
          <w:rFonts w:ascii="Georgia" w:eastAsia="Times New Roman" w:hAnsi="Georgia"/>
          <w:lang w:eastAsia="en-GB"/>
        </w:rPr>
        <w:t>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If we played Hide and Seek with Ross today, he would know how to hide.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Why do we hide? To protect those whom we love, to keep a job, a marriage, a position in society. 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Sometimes we justify this, make excuses. But TEXT (a).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can seem frightening – God knows everything!  We should be frightened, but not for fear of God.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One main fear is that opening up will damage our self-image, which may be frail enough, or the image others have of us, which might risk a loss of love.</w:t>
      </w:r>
    </w:p>
    <w:p w:rsidR="00470CB9" w:rsidRPr="00022AFE" w:rsidRDefault="00470CB9" w:rsidP="00470CB9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Hebrews reminds us that the Jesus, in whom God is clearly visible, knows our weaknesses. He has struggled with temptation </w:t>
      </w:r>
      <w:r>
        <w:rPr>
          <w:rFonts w:ascii="Georgia" w:eastAsia="Times New Roman" w:hAnsi="Georgia"/>
          <w:lang w:eastAsia="en-GB"/>
        </w:rPr>
        <w:t xml:space="preserve">and </w:t>
      </w:r>
      <w:r>
        <w:rPr>
          <w:rFonts w:ascii="Georgia" w:eastAsia="Times New Roman" w:hAnsi="Georgia"/>
          <w:lang w:eastAsia="en-GB"/>
        </w:rPr>
        <w:t>whilst not given in he knows how easy it w</w:t>
      </w:r>
      <w:r>
        <w:rPr>
          <w:rFonts w:ascii="Georgia" w:eastAsia="Times New Roman" w:hAnsi="Georgia"/>
          <w:lang w:eastAsia="en-GB"/>
        </w:rPr>
        <w:t>oul</w:t>
      </w:r>
      <w:r>
        <w:rPr>
          <w:rFonts w:ascii="Georgia" w:eastAsia="Times New Roman" w:hAnsi="Georgia"/>
          <w:lang w:eastAsia="en-GB"/>
        </w:rPr>
        <w:t xml:space="preserve">d be, knows we are flawed. 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Does this mean we are terrible people? (</w:t>
      </w:r>
      <w:proofErr w:type="gramStart"/>
      <w:r>
        <w:rPr>
          <w:rFonts w:ascii="Georgia" w:eastAsia="Times New Roman" w:hAnsi="Georgia"/>
          <w:lang w:eastAsia="en-GB"/>
        </w:rPr>
        <w:t>though</w:t>
      </w:r>
      <w:proofErr w:type="gramEnd"/>
      <w:r>
        <w:rPr>
          <w:rFonts w:ascii="Georgia" w:eastAsia="Times New Roman" w:hAnsi="Georgia"/>
          <w:lang w:eastAsia="en-GB"/>
        </w:rPr>
        <w:t xml:space="preserve"> some feel that about themselves).</w:t>
      </w:r>
    </w:p>
    <w:p w:rsidR="00470CB9" w:rsidRPr="00022AFE" w:rsidRDefault="00470CB9" w:rsidP="00470CB9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 (b) – we can come to God. What is the bravery?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can</w:t>
      </w:r>
      <w:r>
        <w:rPr>
          <w:rFonts w:ascii="Georgia" w:eastAsia="Times New Roman" w:hAnsi="Georgia"/>
          <w:lang w:eastAsia="en-GB"/>
        </w:rPr>
        <w:t>no</w:t>
      </w:r>
      <w:r>
        <w:rPr>
          <w:rFonts w:ascii="Georgia" w:eastAsia="Times New Roman" w:hAnsi="Georgia"/>
          <w:lang w:eastAsia="en-GB"/>
        </w:rPr>
        <w:t>t approach God’s throne without admitting to God</w:t>
      </w:r>
      <w:r>
        <w:rPr>
          <w:rFonts w:ascii="Georgia" w:eastAsia="Times New Roman" w:hAnsi="Georgia"/>
          <w:lang w:eastAsia="en-GB"/>
        </w:rPr>
        <w:t xml:space="preserve"> and our</w:t>
      </w:r>
      <w:r>
        <w:rPr>
          <w:rFonts w:ascii="Georgia" w:eastAsia="Times New Roman" w:hAnsi="Georgia"/>
          <w:lang w:eastAsia="en-GB"/>
        </w:rPr>
        <w:t>selves what God can already see.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But through admitting we open ourselves up not to damage, but forgiveness/love/grace which we need. 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Often we seek confidential relationships that can heal us (marriage, friendship, counsellor). </w:t>
      </w:r>
    </w:p>
    <w:p w:rsidR="00470CB9" w:rsidRPr="00022AFE" w:rsidRDefault="00470CB9" w:rsidP="00470CB9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opening up need not be a public thing, like shamed televangelists with seemingly false tears.</w:t>
      </w:r>
    </w:p>
    <w:p w:rsidR="00470CB9" w:rsidRDefault="00470CB9" w:rsidP="00470CB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No one need know except you and God, who already knows. </w:t>
      </w:r>
    </w:p>
    <w:p w:rsidR="004E00C6" w:rsidRDefault="004E00C6">
      <w:bookmarkStart w:id="0" w:name="_GoBack"/>
      <w:bookmarkEnd w:id="0"/>
    </w:p>
    <w:sectPr w:rsidR="004E00C6" w:rsidSect="00470CB9"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B9"/>
    <w:rsid w:val="00470CB9"/>
    <w:rsid w:val="004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3DCEE-413E-4A3B-AE13-BC1873D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0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70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2018-10-11T22:21:00Z</dcterms:created>
  <dcterms:modified xsi:type="dcterms:W3CDTF">2018-10-11T22:24:00Z</dcterms:modified>
</cp:coreProperties>
</file>