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38" w:rsidRDefault="00F76938" w:rsidP="00F76938">
      <w:pPr>
        <w:pStyle w:val="NoSpacing"/>
        <w:jc w:val="center"/>
        <w:rPr>
          <w:rFonts w:ascii="Georgia" w:hAnsi="Georgia"/>
          <w:bCs/>
        </w:rPr>
      </w:pPr>
      <w:r w:rsidRPr="008F29AB">
        <w:rPr>
          <w:rFonts w:ascii="Georgia" w:hAnsi="Georgia"/>
          <w:bCs/>
          <w:i/>
        </w:rPr>
        <w:t>God is good!</w:t>
      </w:r>
      <w:r>
        <w:rPr>
          <w:rFonts w:ascii="Georgia" w:hAnsi="Georgia"/>
          <w:bCs/>
        </w:rPr>
        <w:t xml:space="preserve">     </w:t>
      </w:r>
      <w:r w:rsidRPr="008F29AB">
        <w:rPr>
          <w:rFonts w:ascii="Georgia" w:hAnsi="Georgia"/>
          <w:b/>
          <w:bCs/>
        </w:rPr>
        <w:t>All the time!</w:t>
      </w:r>
      <w:r>
        <w:rPr>
          <w:rFonts w:ascii="Georgia" w:hAnsi="Georgia"/>
          <w:bCs/>
        </w:rPr>
        <w:tab/>
      </w:r>
      <w:r w:rsidRPr="008F29AB">
        <w:rPr>
          <w:rFonts w:ascii="Georgia" w:hAnsi="Georgia"/>
          <w:bCs/>
          <w:i/>
        </w:rPr>
        <w:t>All the time,</w:t>
      </w:r>
      <w:r>
        <w:rPr>
          <w:rFonts w:ascii="Georgia" w:hAnsi="Georgia"/>
          <w:bCs/>
        </w:rPr>
        <w:tab/>
      </w:r>
      <w:r w:rsidRPr="008F29AB">
        <w:rPr>
          <w:rFonts w:ascii="Georgia" w:hAnsi="Georgia"/>
          <w:b/>
          <w:bCs/>
        </w:rPr>
        <w:t>God is good!</w:t>
      </w:r>
    </w:p>
    <w:p w:rsidR="00F76938" w:rsidRDefault="00F76938" w:rsidP="00F76938">
      <w:pPr>
        <w:pStyle w:val="NoSpacing"/>
        <w:rPr>
          <w:rFonts w:ascii="Georgia" w:hAnsi="Georgia"/>
          <w:bCs/>
        </w:rPr>
      </w:pPr>
    </w:p>
    <w:p w:rsidR="00F76938" w:rsidRDefault="00F76938" w:rsidP="00F76938">
      <w:pPr>
        <w:pStyle w:val="NoSpacing"/>
        <w:rPr>
          <w:rFonts w:ascii="Georgia" w:hAnsi="Georgia"/>
          <w:bCs/>
        </w:rPr>
      </w:pPr>
      <w:bookmarkStart w:id="0" w:name="_GoBack"/>
      <w:bookmarkEnd w:id="0"/>
      <w:r>
        <w:rPr>
          <w:rFonts w:ascii="Georgia" w:hAnsi="Georgia"/>
          <w:bCs/>
        </w:rPr>
        <w:t>The above is often said at Conference.</w:t>
      </w:r>
    </w:p>
    <w:p w:rsidR="00F76938" w:rsidRDefault="00F76938" w:rsidP="00F76938">
      <w:pPr>
        <w:pStyle w:val="NoSpacing"/>
        <w:rPr>
          <w:rFonts w:ascii="Georgia" w:hAnsi="Georgia"/>
          <w:bCs/>
        </w:rPr>
      </w:pPr>
      <w:proofErr w:type="gramStart"/>
      <w:r>
        <w:rPr>
          <w:rFonts w:ascii="Georgia" w:hAnsi="Georgia"/>
          <w:bCs/>
        </w:rPr>
        <w:t xml:space="preserve">Wrote letter </w:t>
      </w:r>
      <w:r>
        <w:rPr>
          <w:rFonts w:ascii="Georgia" w:hAnsi="Georgia"/>
          <w:bCs/>
        </w:rPr>
        <w:t xml:space="preserve">to my mum </w:t>
      </w:r>
      <w:r>
        <w:rPr>
          <w:rFonts w:ascii="Georgia" w:hAnsi="Georgia"/>
          <w:bCs/>
        </w:rPr>
        <w:t>yesterday.</w:t>
      </w:r>
      <w:proofErr w:type="gramEnd"/>
      <w:r>
        <w:rPr>
          <w:rFonts w:ascii="Georgia" w:hAnsi="Georgia"/>
          <w:bCs/>
        </w:rPr>
        <w:t xml:space="preserve"> Why? Not </w:t>
      </w:r>
      <w:r>
        <w:rPr>
          <w:rFonts w:ascii="Georgia" w:hAnsi="Georgia"/>
          <w:bCs/>
        </w:rPr>
        <w:t>t</w:t>
      </w:r>
      <w:r>
        <w:rPr>
          <w:rFonts w:ascii="Georgia" w:hAnsi="Georgia"/>
          <w:bCs/>
        </w:rPr>
        <w:t xml:space="preserve">o gain favour/love (have that already), not from guilt (left the country), but because I want to – aware each letter might be the last. </w:t>
      </w:r>
      <w:r>
        <w:rPr>
          <w:rFonts w:ascii="Georgia" w:hAnsi="Georgia"/>
          <w:bCs/>
        </w:rPr>
        <w:t xml:space="preserve">Compare this with </w:t>
      </w:r>
      <w:r>
        <w:rPr>
          <w:rFonts w:ascii="Georgia" w:hAnsi="Georgia"/>
          <w:bCs/>
        </w:rPr>
        <w:t>God.</w:t>
      </w:r>
    </w:p>
    <w:p w:rsidR="00F76938" w:rsidRDefault="00F76938" w:rsidP="00F769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We do God’s will not because we want God’s favour (we already have that)</w:t>
      </w:r>
      <w:r>
        <w:rPr>
          <w:rFonts w:ascii="Georgia" w:hAnsi="Georgia"/>
          <w:bCs/>
        </w:rPr>
        <w:t>, not from guilt,</w:t>
      </w:r>
      <w:r>
        <w:rPr>
          <w:rFonts w:ascii="Georgia" w:hAnsi="Georgia"/>
          <w:bCs/>
        </w:rPr>
        <w:t xml:space="preserve"> but because “God is good”.</w:t>
      </w:r>
    </w:p>
    <w:p w:rsidR="00F76938" w:rsidRPr="007D1459" w:rsidRDefault="00F76938" w:rsidP="00F76938">
      <w:pPr>
        <w:pStyle w:val="NoSpacing"/>
        <w:rPr>
          <w:rFonts w:ascii="Georgia" w:hAnsi="Georgia"/>
          <w:bCs/>
          <w:sz w:val="8"/>
        </w:rPr>
      </w:pPr>
    </w:p>
    <w:p w:rsidR="00F76938" w:rsidRDefault="00F76938" w:rsidP="00F769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[1] Recognising God’s goodness</w:t>
      </w:r>
    </w:p>
    <w:p w:rsidR="00F76938" w:rsidRDefault="00F76938" w:rsidP="00F769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Harvest - good starting point. Not to say all creation is perfect; it is fallen and marred, but still bears the marks of the Creator. </w:t>
      </w:r>
      <w:proofErr w:type="gramStart"/>
      <w:r>
        <w:rPr>
          <w:rFonts w:ascii="Georgia" w:hAnsi="Georgia"/>
          <w:bCs/>
        </w:rPr>
        <w:t>Plenty to recognise.</w:t>
      </w:r>
      <w:proofErr w:type="gramEnd"/>
      <w:r>
        <w:rPr>
          <w:rFonts w:ascii="Georgia" w:hAnsi="Georgia"/>
          <w:bCs/>
        </w:rPr>
        <w:t xml:space="preserve"> Sunrise/set; babbling brook; seascape; </w:t>
      </w:r>
      <w:proofErr w:type="gramStart"/>
      <w:r>
        <w:rPr>
          <w:rFonts w:ascii="Georgia" w:hAnsi="Georgia"/>
          <w:bCs/>
        </w:rPr>
        <w:t>structure</w:t>
      </w:r>
      <w:r w:rsidRPr="00F76938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 of</w:t>
      </w:r>
      <w:proofErr w:type="gramEnd"/>
      <w:r>
        <w:rPr>
          <w:rFonts w:ascii="Georgia" w:hAnsi="Georgia"/>
          <w:bCs/>
        </w:rPr>
        <w:t xml:space="preserve"> a </w:t>
      </w:r>
      <w:r>
        <w:rPr>
          <w:rFonts w:ascii="Georgia" w:hAnsi="Georgia"/>
          <w:bCs/>
        </w:rPr>
        <w:t xml:space="preserve">flower. </w:t>
      </w:r>
      <w:proofErr w:type="gramStart"/>
      <w:r>
        <w:rPr>
          <w:rFonts w:ascii="Georgia" w:hAnsi="Georgia"/>
          <w:bCs/>
        </w:rPr>
        <w:t xml:space="preserve">Even </w:t>
      </w:r>
      <w:r>
        <w:rPr>
          <w:rFonts w:ascii="Georgia" w:hAnsi="Georgia"/>
          <w:bCs/>
        </w:rPr>
        <w:t xml:space="preserve">seen in </w:t>
      </w:r>
      <w:r>
        <w:rPr>
          <w:rFonts w:ascii="Georgia" w:hAnsi="Georgia"/>
          <w:bCs/>
        </w:rPr>
        <w:t xml:space="preserve">health worker catching Ebola – beauty of wanting to care despite the risks; </w:t>
      </w:r>
      <w:r>
        <w:rPr>
          <w:rFonts w:ascii="Georgia" w:hAnsi="Georgia"/>
          <w:bCs/>
        </w:rPr>
        <w:t xml:space="preserve">or in the </w:t>
      </w:r>
      <w:proofErr w:type="spellStart"/>
      <w:r>
        <w:rPr>
          <w:rFonts w:ascii="Georgia" w:hAnsi="Georgia"/>
          <w:bCs/>
        </w:rPr>
        <w:t>commuinty</w:t>
      </w:r>
      <w:proofErr w:type="spellEnd"/>
      <w:r>
        <w:rPr>
          <w:rFonts w:ascii="Georgia" w:hAnsi="Georgia"/>
          <w:bCs/>
        </w:rPr>
        <w:t xml:space="preserve"> care following </w:t>
      </w:r>
      <w:r>
        <w:rPr>
          <w:rFonts w:ascii="Georgia" w:hAnsi="Georgia"/>
          <w:bCs/>
        </w:rPr>
        <w:t>earthquakes in</w:t>
      </w:r>
      <w:r>
        <w:rPr>
          <w:rFonts w:ascii="Georgia" w:hAnsi="Georgia"/>
          <w:bCs/>
        </w:rPr>
        <w:t xml:space="preserve"> Ch</w:t>
      </w:r>
      <w:r>
        <w:rPr>
          <w:rFonts w:ascii="Georgia" w:hAnsi="Georgia"/>
          <w:bCs/>
        </w:rPr>
        <w:t>ristchur</w:t>
      </w:r>
      <w:r>
        <w:rPr>
          <w:rFonts w:ascii="Georgia" w:hAnsi="Georgia"/>
          <w:bCs/>
        </w:rPr>
        <w:t>ch.</w:t>
      </w:r>
      <w:proofErr w:type="gramEnd"/>
      <w:r>
        <w:rPr>
          <w:rFonts w:ascii="Georgia" w:hAnsi="Georgia"/>
          <w:bCs/>
        </w:rPr>
        <w:t xml:space="preserve">  </w:t>
      </w:r>
    </w:p>
    <w:p w:rsidR="00F76938" w:rsidRDefault="00F76938" w:rsidP="00F769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Before we can do anything else we need to look for and recognise God’s goodness. “God is good”.</w:t>
      </w:r>
    </w:p>
    <w:p w:rsidR="00F76938" w:rsidRPr="007D1459" w:rsidRDefault="00F76938" w:rsidP="00F76938">
      <w:pPr>
        <w:pStyle w:val="NoSpacing"/>
        <w:rPr>
          <w:rFonts w:ascii="Georgia" w:hAnsi="Georgia"/>
          <w:bCs/>
          <w:sz w:val="8"/>
        </w:rPr>
      </w:pPr>
    </w:p>
    <w:p w:rsidR="00F76938" w:rsidRDefault="00F76938" w:rsidP="00F769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[2] Receiving God’s goodness</w:t>
      </w:r>
    </w:p>
    <w:p w:rsidR="00F76938" w:rsidRDefault="00F76938" w:rsidP="00F769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Restorative Justice. </w:t>
      </w:r>
      <w:proofErr w:type="spellStart"/>
      <w:r>
        <w:rPr>
          <w:rFonts w:ascii="Georgia" w:hAnsi="Georgia"/>
          <w:bCs/>
        </w:rPr>
        <w:t>Eg</w:t>
      </w:r>
      <w:proofErr w:type="spellEnd"/>
      <w:r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Minor vandalism; </w:t>
      </w:r>
      <w:proofErr w:type="gramStart"/>
      <w:r>
        <w:rPr>
          <w:rFonts w:ascii="Georgia" w:hAnsi="Georgia"/>
          <w:bCs/>
        </w:rPr>
        <w:t>thro</w:t>
      </w:r>
      <w:r>
        <w:rPr>
          <w:rFonts w:ascii="Georgia" w:hAnsi="Georgia"/>
          <w:bCs/>
        </w:rPr>
        <w:t xml:space="preserve">ugh </w:t>
      </w:r>
      <w:r>
        <w:rPr>
          <w:rFonts w:ascii="Georgia" w:hAnsi="Georgia"/>
          <w:bCs/>
        </w:rPr>
        <w:t xml:space="preserve"> RJ</w:t>
      </w:r>
      <w:proofErr w:type="gramEnd"/>
      <w:r>
        <w:rPr>
          <w:rFonts w:ascii="Georgia" w:hAnsi="Georgia"/>
          <w:bCs/>
        </w:rPr>
        <w:t xml:space="preserve"> face up to crime. Will it make a difference? Only if goodness offered is received.  Also true of God.  Imagine man in M</w:t>
      </w:r>
      <w:r>
        <w:rPr>
          <w:rFonts w:ascii="Georgia" w:hAnsi="Georgia"/>
          <w:bCs/>
        </w:rPr>
        <w:t>ar</w:t>
      </w:r>
      <w:r>
        <w:rPr>
          <w:rFonts w:ascii="Georgia" w:hAnsi="Georgia"/>
          <w:bCs/>
        </w:rPr>
        <w:t xml:space="preserve">k 2.1-12 refusing healing/forgiveness! </w:t>
      </w:r>
      <w:r>
        <w:rPr>
          <w:rFonts w:ascii="Georgia" w:hAnsi="Georgia"/>
          <w:bCs/>
        </w:rPr>
        <w:br/>
        <w:t xml:space="preserve">God offers forgiveness, not because we deserve it but because “God is good”. </w:t>
      </w:r>
    </w:p>
    <w:p w:rsidR="00F76938" w:rsidRPr="00F93B29" w:rsidRDefault="00F76938" w:rsidP="00F76938">
      <w:pPr>
        <w:pStyle w:val="NoSpacing"/>
        <w:rPr>
          <w:rFonts w:ascii="Georgia" w:hAnsi="Georgia"/>
          <w:bCs/>
          <w:sz w:val="8"/>
        </w:rPr>
      </w:pPr>
    </w:p>
    <w:p w:rsidR="00F76938" w:rsidRDefault="00F76938" w:rsidP="00F769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[3] Being part of God’s goodness.</w:t>
      </w:r>
    </w:p>
    <w:p w:rsidR="00F76938" w:rsidRDefault="00F76938" w:rsidP="00F769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Thomas dress</w:t>
      </w:r>
      <w:r>
        <w:rPr>
          <w:rFonts w:ascii="Georgia" w:hAnsi="Georgia"/>
          <w:bCs/>
        </w:rPr>
        <w:t>ed</w:t>
      </w:r>
      <w:r>
        <w:rPr>
          <w:rFonts w:ascii="Georgia" w:hAnsi="Georgia"/>
          <w:bCs/>
        </w:rPr>
        <w:t xml:space="preserve"> up as Superman</w:t>
      </w:r>
      <w:r>
        <w:rPr>
          <w:rFonts w:ascii="Georgia" w:hAnsi="Georgia"/>
          <w:bCs/>
        </w:rPr>
        <w:t>; he w</w:t>
      </w:r>
      <w:r>
        <w:rPr>
          <w:rFonts w:ascii="Georgia" w:hAnsi="Georgia"/>
          <w:bCs/>
        </w:rPr>
        <w:t>ant</w:t>
      </w:r>
      <w:r>
        <w:rPr>
          <w:rFonts w:ascii="Georgia" w:hAnsi="Georgia"/>
          <w:bCs/>
        </w:rPr>
        <w:t>ed</w:t>
      </w:r>
      <w:r>
        <w:rPr>
          <w:rFonts w:ascii="Georgia" w:hAnsi="Georgia"/>
          <w:bCs/>
        </w:rPr>
        <w:t xml:space="preserve"> to be like him</w:t>
      </w:r>
      <w:r>
        <w:rPr>
          <w:rFonts w:ascii="Georgia" w:hAnsi="Georgia"/>
          <w:bCs/>
        </w:rPr>
        <w:t>, w</w:t>
      </w:r>
      <w:r>
        <w:rPr>
          <w:rFonts w:ascii="Georgia" w:hAnsi="Georgia"/>
          <w:bCs/>
        </w:rPr>
        <w:t xml:space="preserve">anting to be part of Superman’s goodness. </w:t>
      </w:r>
      <w:proofErr w:type="gramStart"/>
      <w:r>
        <w:rPr>
          <w:rFonts w:ascii="Georgia" w:hAnsi="Georgia"/>
          <w:bCs/>
        </w:rPr>
        <w:t>Commendable.</w:t>
      </w:r>
      <w:proofErr w:type="gramEnd"/>
    </w:p>
    <w:p w:rsidR="00F76938" w:rsidRDefault="00F76938" w:rsidP="00F769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W</w:t>
      </w:r>
      <w:r>
        <w:rPr>
          <w:rFonts w:ascii="Georgia" w:hAnsi="Georgia"/>
          <w:bCs/>
        </w:rPr>
        <w:t>oul</w:t>
      </w:r>
      <w:r>
        <w:rPr>
          <w:rFonts w:ascii="Georgia" w:hAnsi="Georgia"/>
          <w:bCs/>
        </w:rPr>
        <w:t>dn’t it be great if we c</w:t>
      </w:r>
      <w:r>
        <w:rPr>
          <w:rFonts w:ascii="Georgia" w:hAnsi="Georgia"/>
          <w:bCs/>
        </w:rPr>
        <w:t>oul</w:t>
      </w:r>
      <w:r>
        <w:rPr>
          <w:rFonts w:ascii="Georgia" w:hAnsi="Georgia"/>
          <w:bCs/>
        </w:rPr>
        <w:t>d do want God does? Who w</w:t>
      </w:r>
      <w:r>
        <w:rPr>
          <w:rFonts w:ascii="Georgia" w:hAnsi="Georgia"/>
          <w:bCs/>
        </w:rPr>
        <w:t>oul</w:t>
      </w:r>
      <w:r>
        <w:rPr>
          <w:rFonts w:ascii="Georgia" w:hAnsi="Georgia"/>
          <w:bCs/>
        </w:rPr>
        <w:t>d not want to be part of his Kingdom?</w:t>
      </w:r>
    </w:p>
    <w:p w:rsidR="00F76938" w:rsidRDefault="00F76938" w:rsidP="00F76938">
      <w:pPr>
        <w:pStyle w:val="NoSpacing"/>
        <w:rPr>
          <w:rFonts w:ascii="Georgia" w:hAnsi="Georgia"/>
          <w:bCs/>
        </w:rPr>
      </w:pPr>
      <w:proofErr w:type="gramStart"/>
      <w:r>
        <w:rPr>
          <w:rFonts w:ascii="Georgia" w:hAnsi="Georgia"/>
          <w:bCs/>
        </w:rPr>
        <w:t>Many opp</w:t>
      </w:r>
      <w:r>
        <w:rPr>
          <w:rFonts w:ascii="Georgia" w:hAnsi="Georgia"/>
          <w:bCs/>
        </w:rPr>
        <w:t>ortunities</w:t>
      </w:r>
      <w:r>
        <w:rPr>
          <w:rFonts w:ascii="Georgia" w:hAnsi="Georgia"/>
          <w:bCs/>
        </w:rPr>
        <w:t xml:space="preserve"> – flower arranging, music playing, visiting, w</w:t>
      </w:r>
      <w:r>
        <w:rPr>
          <w:rFonts w:ascii="Georgia" w:hAnsi="Georgia"/>
          <w:bCs/>
        </w:rPr>
        <w:t>or</w:t>
      </w:r>
      <w:r>
        <w:rPr>
          <w:rFonts w:ascii="Georgia" w:hAnsi="Georgia"/>
          <w:bCs/>
        </w:rPr>
        <w:t>k</w:t>
      </w:r>
      <w:r>
        <w:rPr>
          <w:rFonts w:ascii="Georgia" w:hAnsi="Georgia"/>
          <w:bCs/>
        </w:rPr>
        <w:t>in</w:t>
      </w:r>
      <w:r>
        <w:rPr>
          <w:rFonts w:ascii="Georgia" w:hAnsi="Georgia"/>
          <w:bCs/>
        </w:rPr>
        <w:t>g in the c</w:t>
      </w:r>
      <w:r>
        <w:rPr>
          <w:rFonts w:ascii="Georgia" w:hAnsi="Georgia"/>
          <w:bCs/>
        </w:rPr>
        <w:t>ommuni</w:t>
      </w:r>
      <w:r>
        <w:rPr>
          <w:rFonts w:ascii="Georgia" w:hAnsi="Georgia"/>
          <w:bCs/>
        </w:rPr>
        <w:t>ty.</w:t>
      </w:r>
      <w:proofErr w:type="gramEnd"/>
    </w:p>
    <w:p w:rsidR="00F76938" w:rsidRDefault="00F76938" w:rsidP="00F769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We do this not to gain God’s favour, but because “God is good”. </w:t>
      </w:r>
    </w:p>
    <w:p w:rsidR="00F76938" w:rsidRPr="00F93B29" w:rsidRDefault="00F76938" w:rsidP="00F76938">
      <w:pPr>
        <w:pStyle w:val="NoSpacing"/>
        <w:rPr>
          <w:rFonts w:ascii="Georgia" w:hAnsi="Georgia"/>
          <w:bCs/>
          <w:sz w:val="8"/>
        </w:rPr>
      </w:pPr>
    </w:p>
    <w:p w:rsidR="00F76938" w:rsidRDefault="00F76938" w:rsidP="00F7693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M</w:t>
      </w:r>
      <w:r>
        <w:rPr>
          <w:rFonts w:ascii="Georgia" w:hAnsi="Georgia"/>
          <w:bCs/>
        </w:rPr>
        <w:t>ar</w:t>
      </w:r>
      <w:r>
        <w:rPr>
          <w:rFonts w:ascii="Georgia" w:hAnsi="Georgia"/>
          <w:bCs/>
        </w:rPr>
        <w:t xml:space="preserve">k 2.1-12: Here God’s goodness is recognised in Jesus who heals illness, here God’s goodness is received in a word of forgiveness, </w:t>
      </w:r>
      <w:proofErr w:type="gramStart"/>
      <w:r>
        <w:rPr>
          <w:rFonts w:ascii="Georgia" w:hAnsi="Georgia"/>
          <w:bCs/>
        </w:rPr>
        <w:t>here</w:t>
      </w:r>
      <w:proofErr w:type="gramEnd"/>
      <w:r>
        <w:rPr>
          <w:rFonts w:ascii="Georgia" w:hAnsi="Georgia"/>
          <w:bCs/>
        </w:rPr>
        <w:t xml:space="preserve"> God’s goodness is shared in friends who go to g</w:t>
      </w:r>
      <w:r>
        <w:rPr>
          <w:rFonts w:ascii="Georgia" w:hAnsi="Georgia"/>
          <w:bCs/>
        </w:rPr>
        <w:t>rea</w:t>
      </w:r>
      <w:r>
        <w:rPr>
          <w:rFonts w:ascii="Georgia" w:hAnsi="Georgia"/>
          <w:bCs/>
        </w:rPr>
        <w:t xml:space="preserve">t lengths to help.  </w:t>
      </w:r>
      <w:r>
        <w:rPr>
          <w:rFonts w:ascii="Georgia" w:hAnsi="Georgia"/>
          <w:bCs/>
        </w:rPr>
        <w:br/>
        <w:t xml:space="preserve">Yes </w:t>
      </w:r>
      <w:r>
        <w:rPr>
          <w:rFonts w:ascii="Georgia" w:hAnsi="Georgia"/>
          <w:bCs/>
        </w:rPr>
        <w:t xml:space="preserve">“God is good”.  </w:t>
      </w:r>
    </w:p>
    <w:p w:rsidR="00DA55EE" w:rsidRDefault="00F9255B"/>
    <w:sectPr w:rsidR="00DA55EE" w:rsidSect="00F76938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5B" w:rsidRDefault="00F9255B" w:rsidP="00F76938">
      <w:r>
        <w:separator/>
      </w:r>
    </w:p>
  </w:endnote>
  <w:endnote w:type="continuationSeparator" w:id="0">
    <w:p w:rsidR="00F9255B" w:rsidRDefault="00F9255B" w:rsidP="00F7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5B" w:rsidRDefault="00F9255B" w:rsidP="00F76938">
      <w:r>
        <w:separator/>
      </w:r>
    </w:p>
  </w:footnote>
  <w:footnote w:type="continuationSeparator" w:id="0">
    <w:p w:rsidR="00F9255B" w:rsidRDefault="00F9255B" w:rsidP="00F7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38"/>
    <w:rsid w:val="001340B6"/>
    <w:rsid w:val="0018561C"/>
    <w:rsid w:val="001B381B"/>
    <w:rsid w:val="001C2E34"/>
    <w:rsid w:val="001C7121"/>
    <w:rsid w:val="001D7972"/>
    <w:rsid w:val="004137DB"/>
    <w:rsid w:val="004F5A72"/>
    <w:rsid w:val="005352CB"/>
    <w:rsid w:val="005B31C4"/>
    <w:rsid w:val="00670266"/>
    <w:rsid w:val="006E2469"/>
    <w:rsid w:val="009A6FA9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F25659"/>
    <w:rsid w:val="00F76938"/>
    <w:rsid w:val="00F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769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7693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76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3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38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769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7693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76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3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3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2015-03-14T01:32:00Z</dcterms:created>
  <dcterms:modified xsi:type="dcterms:W3CDTF">2015-03-14T01:38:00Z</dcterms:modified>
</cp:coreProperties>
</file>