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CE" w:rsidRPr="00083D42" w:rsidRDefault="00B525CE" w:rsidP="00B525CE">
      <w:pPr>
        <w:pStyle w:val="NoSpacing"/>
        <w:rPr>
          <w:rFonts w:ascii="Arial Narrow" w:eastAsia="Times New Roman" w:hAnsi="Arial Narrow"/>
          <w:b/>
          <w:sz w:val="24"/>
          <w:lang w:eastAsia="en-NZ"/>
        </w:rPr>
      </w:pPr>
      <w:r w:rsidRPr="00316511">
        <w:rPr>
          <w:rFonts w:ascii="Georgia" w:eastAsia="Times New Roman" w:hAnsi="Georgia"/>
          <w:u w:val="single"/>
          <w:lang w:eastAsia="en-NZ"/>
        </w:rPr>
        <w:t>Sermon</w:t>
      </w:r>
      <w:r w:rsidRPr="00083D42">
        <w:rPr>
          <w:rFonts w:ascii="Georgia" w:eastAsia="Times New Roman" w:hAnsi="Georgia"/>
          <w:lang w:eastAsia="en-NZ"/>
        </w:rPr>
        <w:t xml:space="preserve">: </w:t>
      </w:r>
      <w:r>
        <w:rPr>
          <w:rFonts w:ascii="Georgia" w:eastAsia="Times New Roman" w:hAnsi="Georgia"/>
          <w:lang w:eastAsia="en-NZ"/>
        </w:rPr>
        <w:br/>
      </w:r>
      <w:r w:rsidRPr="00083D42">
        <w:rPr>
          <w:rFonts w:ascii="Arial Narrow" w:eastAsia="Times New Roman" w:hAnsi="Arial Narrow"/>
          <w:b/>
          <w:sz w:val="24"/>
          <w:lang w:eastAsia="en-NZ"/>
        </w:rPr>
        <w:t>Blessed are you who are poor… who hunger now… who weep now… when men hate you because of S/M</w:t>
      </w:r>
      <w:r>
        <w:rPr>
          <w:rFonts w:ascii="Arial Narrow" w:eastAsia="Times New Roman" w:hAnsi="Arial Narrow"/>
          <w:b/>
          <w:sz w:val="24"/>
          <w:lang w:eastAsia="en-NZ"/>
        </w:rPr>
        <w:t xml:space="preserve">. </w:t>
      </w:r>
      <w:r>
        <w:rPr>
          <w:rFonts w:ascii="Arial Narrow" w:eastAsia="Times New Roman" w:hAnsi="Arial Narrow"/>
          <w:b/>
          <w:sz w:val="24"/>
          <w:lang w:eastAsia="en-NZ"/>
        </w:rPr>
        <w:br/>
        <w:t xml:space="preserve">Woe to you who are rich… who are well fed… who laugh now… when all men speak well of you </w:t>
      </w:r>
      <w:r w:rsidRPr="00083D42">
        <w:rPr>
          <w:rFonts w:ascii="Georgia" w:eastAsia="Times New Roman" w:hAnsi="Georgia"/>
          <w:lang w:eastAsia="en-NZ"/>
        </w:rPr>
        <w:t>(Lk</w:t>
      </w:r>
      <w:r w:rsidRPr="00083D42">
        <w:rPr>
          <w:rFonts w:ascii="Arial Narrow" w:eastAsia="Times New Roman" w:hAnsi="Arial Narrow"/>
          <w:b/>
          <w:lang w:eastAsia="en-NZ"/>
        </w:rPr>
        <w:t xml:space="preserve"> </w:t>
      </w:r>
      <w:r w:rsidRPr="00083D42">
        <w:rPr>
          <w:rFonts w:ascii="Georgia" w:eastAsia="Times New Roman" w:hAnsi="Georgia"/>
          <w:lang w:eastAsia="en-NZ"/>
        </w:rPr>
        <w:t>6.20-2</w:t>
      </w:r>
      <w:r>
        <w:rPr>
          <w:rFonts w:ascii="Georgia" w:eastAsia="Times New Roman" w:hAnsi="Georgia"/>
          <w:lang w:eastAsia="en-NZ"/>
        </w:rPr>
        <w:t>6</w:t>
      </w:r>
      <w:r w:rsidRPr="00083D42">
        <w:rPr>
          <w:rFonts w:ascii="Georgia" w:eastAsia="Times New Roman" w:hAnsi="Georgia"/>
          <w:lang w:eastAsia="en-NZ"/>
        </w:rPr>
        <w:t>)</w:t>
      </w:r>
      <w:r>
        <w:rPr>
          <w:rFonts w:ascii="Georgia" w:eastAsia="Times New Roman" w:hAnsi="Georgia"/>
          <w:lang w:eastAsia="en-NZ"/>
        </w:rPr>
        <w:t>.</w:t>
      </w:r>
      <w:r w:rsidRPr="00083D42">
        <w:rPr>
          <w:rFonts w:ascii="Arial Narrow" w:eastAsia="Times New Roman" w:hAnsi="Arial Narrow"/>
          <w:b/>
          <w:lang w:eastAsia="en-NZ"/>
        </w:rPr>
        <w:t xml:space="preserve"> </w:t>
      </w:r>
    </w:p>
    <w:p w:rsidR="00B525CE" w:rsidRPr="00083D42" w:rsidRDefault="00B525CE" w:rsidP="00B525CE">
      <w:pPr>
        <w:pStyle w:val="NoSpacing"/>
        <w:rPr>
          <w:rFonts w:ascii="Georgia" w:eastAsia="Times New Roman" w:hAnsi="Georgia"/>
          <w:sz w:val="8"/>
          <w:lang w:eastAsia="en-NZ"/>
        </w:rPr>
      </w:pPr>
    </w:p>
    <w:p w:rsidR="00B525CE" w:rsidRDefault="00B525CE" w:rsidP="00B525CE">
      <w:pPr>
        <w:pStyle w:val="NoSpacing"/>
        <w:rPr>
          <w:rFonts w:ascii="Georgia" w:eastAsia="Times New Roman" w:hAnsi="Georgia"/>
          <w:lang w:eastAsia="en-NZ"/>
        </w:rPr>
      </w:pPr>
      <w:r>
        <w:rPr>
          <w:rFonts w:ascii="Georgia" w:eastAsia="Times New Roman" w:hAnsi="Georgia"/>
          <w:lang w:eastAsia="en-NZ"/>
        </w:rPr>
        <w:t xml:space="preserve">Jesus must have been very hard to live with, hard to listen to. We think of “gentle Jesus, meek and mild”, but that is not Jesus. </w:t>
      </w:r>
      <w:r w:rsidRPr="00F477B6">
        <w:rPr>
          <w:rFonts w:ascii="Arial Narrow" w:eastAsia="Times New Roman" w:hAnsi="Arial Narrow"/>
          <w:b/>
          <w:sz w:val="24"/>
          <w:lang w:eastAsia="en-NZ"/>
        </w:rPr>
        <w:t xml:space="preserve">“Hate your father </w:t>
      </w:r>
      <w:r>
        <w:rPr>
          <w:rFonts w:ascii="Arial Narrow" w:eastAsia="Times New Roman" w:hAnsi="Arial Narrow"/>
          <w:b/>
          <w:sz w:val="24"/>
          <w:lang w:eastAsia="en-NZ"/>
        </w:rPr>
        <w:t>and</w:t>
      </w:r>
      <w:bookmarkStart w:id="0" w:name="_GoBack"/>
      <w:bookmarkEnd w:id="0"/>
      <w:r w:rsidRPr="00F477B6">
        <w:rPr>
          <w:rFonts w:ascii="Arial Narrow" w:eastAsia="Times New Roman" w:hAnsi="Arial Narrow"/>
          <w:b/>
          <w:sz w:val="24"/>
          <w:lang w:eastAsia="en-NZ"/>
        </w:rPr>
        <w:t xml:space="preserve"> mother”</w:t>
      </w:r>
      <w:r w:rsidRPr="00F477B6">
        <w:rPr>
          <w:rFonts w:ascii="Georgia" w:eastAsia="Times New Roman" w:hAnsi="Georgia"/>
          <w:sz w:val="24"/>
          <w:lang w:eastAsia="en-NZ"/>
        </w:rPr>
        <w:t xml:space="preserve"> </w:t>
      </w:r>
      <w:r>
        <w:rPr>
          <w:rFonts w:ascii="Georgia" w:eastAsia="Times New Roman" w:hAnsi="Georgia"/>
          <w:lang w:eastAsia="en-NZ"/>
        </w:rPr>
        <w:t>(Lk 14.26</w:t>
      </w:r>
      <w:r w:rsidRPr="00F477B6">
        <w:rPr>
          <w:rFonts w:ascii="Georgia" w:eastAsia="Times New Roman" w:hAnsi="Georgia"/>
          <w:lang w:eastAsia="en-NZ"/>
        </w:rPr>
        <w:t>),</w:t>
      </w:r>
      <w:r w:rsidRPr="00F477B6">
        <w:rPr>
          <w:rFonts w:ascii="Arial Narrow" w:eastAsia="Times New Roman" w:hAnsi="Arial Narrow"/>
          <w:b/>
          <w:sz w:val="24"/>
          <w:lang w:eastAsia="en-NZ"/>
        </w:rPr>
        <w:t xml:space="preserve"> “you must be perfect”</w:t>
      </w:r>
      <w:r w:rsidRPr="00F477B6">
        <w:rPr>
          <w:rFonts w:ascii="Georgia" w:eastAsia="Times New Roman" w:hAnsi="Georgia"/>
          <w:sz w:val="24"/>
          <w:lang w:eastAsia="en-NZ"/>
        </w:rPr>
        <w:t xml:space="preserve"> </w:t>
      </w:r>
      <w:r>
        <w:rPr>
          <w:rFonts w:ascii="Georgia" w:eastAsia="Times New Roman" w:hAnsi="Georgia"/>
          <w:lang w:eastAsia="en-NZ"/>
        </w:rPr>
        <w:t xml:space="preserve">(Mt 5.48), </w:t>
      </w:r>
      <w:r w:rsidRPr="00F477B6">
        <w:rPr>
          <w:rFonts w:ascii="Arial Narrow" w:eastAsia="Times New Roman" w:hAnsi="Arial Narrow"/>
          <w:b/>
          <w:sz w:val="24"/>
          <w:lang w:eastAsia="en-NZ"/>
        </w:rPr>
        <w:t>“I have not come to bring peace, but a sword”</w:t>
      </w:r>
      <w:r w:rsidRPr="00F477B6">
        <w:rPr>
          <w:rFonts w:ascii="Georgia" w:eastAsia="Times New Roman" w:hAnsi="Georgia"/>
          <w:sz w:val="24"/>
          <w:lang w:eastAsia="en-NZ"/>
        </w:rPr>
        <w:t xml:space="preserve"> </w:t>
      </w:r>
      <w:r>
        <w:rPr>
          <w:rFonts w:ascii="Georgia" w:eastAsia="Times New Roman" w:hAnsi="Georgia"/>
          <w:lang w:eastAsia="en-NZ"/>
        </w:rPr>
        <w:t xml:space="preserve">(Mt 10.34). </w:t>
      </w:r>
    </w:p>
    <w:p w:rsidR="00B525CE" w:rsidRDefault="00B525CE" w:rsidP="00B525CE">
      <w:pPr>
        <w:pStyle w:val="NoSpacing"/>
        <w:rPr>
          <w:rFonts w:ascii="Georgia" w:eastAsia="Times New Roman" w:hAnsi="Georgia"/>
          <w:lang w:eastAsia="en-NZ"/>
        </w:rPr>
      </w:pPr>
      <w:r>
        <w:rPr>
          <w:rFonts w:ascii="Georgia" w:eastAsia="Times New Roman" w:hAnsi="Georgia"/>
          <w:lang w:eastAsia="en-NZ"/>
        </w:rPr>
        <w:t xml:space="preserve">TEXT is stark and uncomfortable, too uncomfortable </w:t>
      </w:r>
      <w:r w:rsidRPr="00083D42">
        <w:rPr>
          <w:rFonts w:ascii="Georgia" w:eastAsia="Times New Roman" w:hAnsi="Georgia"/>
          <w:u w:val="single"/>
          <w:lang w:eastAsia="en-NZ"/>
        </w:rPr>
        <w:t>not</w:t>
      </w:r>
      <w:r>
        <w:rPr>
          <w:rFonts w:ascii="Georgia" w:eastAsia="Times New Roman" w:hAnsi="Georgia"/>
          <w:lang w:eastAsia="en-NZ"/>
        </w:rPr>
        <w:t xml:space="preserve"> to be Jesus’ words. Jesus believed in the coming K</w:t>
      </w:r>
      <w:r>
        <w:rPr>
          <w:rFonts w:ascii="Georgia" w:eastAsia="Times New Roman" w:hAnsi="Georgia"/>
          <w:lang w:eastAsia="en-NZ"/>
        </w:rPr>
        <w:t xml:space="preserve">ingdom </w:t>
      </w:r>
      <w:r>
        <w:rPr>
          <w:rFonts w:ascii="Georgia" w:eastAsia="Times New Roman" w:hAnsi="Georgia"/>
          <w:lang w:eastAsia="en-NZ"/>
        </w:rPr>
        <w:t xml:space="preserve">with its apocalyptical reversals – correcting the ills of society. </w:t>
      </w:r>
    </w:p>
    <w:p w:rsidR="00B525CE" w:rsidRDefault="00B525CE" w:rsidP="00B525CE">
      <w:pPr>
        <w:pStyle w:val="NoSpacing"/>
        <w:rPr>
          <w:rFonts w:ascii="Georgia" w:eastAsia="Times New Roman" w:hAnsi="Georgia"/>
          <w:lang w:eastAsia="en-NZ"/>
        </w:rPr>
      </w:pPr>
      <w:r>
        <w:rPr>
          <w:rFonts w:ascii="Georgia" w:eastAsia="Times New Roman" w:hAnsi="Georgia"/>
          <w:lang w:eastAsia="en-NZ"/>
        </w:rPr>
        <w:t xml:space="preserve">Over the years we have lost the sharpness and intensity of this Jesus, in order to live with him. </w:t>
      </w:r>
    </w:p>
    <w:p w:rsidR="00B525CE" w:rsidRDefault="00B525CE" w:rsidP="00B525CE">
      <w:pPr>
        <w:pStyle w:val="NoSpacing"/>
        <w:rPr>
          <w:rFonts w:ascii="Georgia" w:eastAsia="Times New Roman" w:hAnsi="Georgia"/>
          <w:lang w:eastAsia="en-NZ"/>
        </w:rPr>
      </w:pPr>
      <w:r>
        <w:rPr>
          <w:rFonts w:ascii="Georgia" w:eastAsia="Times New Roman" w:hAnsi="Georgia"/>
          <w:lang w:eastAsia="en-NZ"/>
        </w:rPr>
        <w:t>How have we done this?</w:t>
      </w:r>
    </w:p>
    <w:p w:rsidR="00B525CE" w:rsidRPr="007C6430" w:rsidRDefault="00B525CE" w:rsidP="00B525CE">
      <w:pPr>
        <w:pStyle w:val="NoSpacing"/>
        <w:rPr>
          <w:rFonts w:ascii="Georgia" w:eastAsia="Times New Roman" w:hAnsi="Georgia"/>
          <w:sz w:val="8"/>
          <w:lang w:eastAsia="en-NZ"/>
        </w:rPr>
      </w:pPr>
    </w:p>
    <w:p w:rsidR="00B525CE" w:rsidRDefault="00B525CE" w:rsidP="00B525CE">
      <w:pPr>
        <w:pStyle w:val="NoSpacing"/>
        <w:rPr>
          <w:rFonts w:ascii="Georgia" w:eastAsia="Times New Roman" w:hAnsi="Georgia"/>
          <w:lang w:eastAsia="en-NZ"/>
        </w:rPr>
      </w:pPr>
      <w:r>
        <w:rPr>
          <w:rFonts w:ascii="Georgia" w:eastAsia="Times New Roman" w:hAnsi="Georgia"/>
          <w:lang w:eastAsia="en-NZ"/>
        </w:rPr>
        <w:t>[1] Taking the words too literally</w:t>
      </w:r>
    </w:p>
    <w:p w:rsidR="00B525CE" w:rsidRDefault="00B525CE" w:rsidP="00B525CE">
      <w:pPr>
        <w:pStyle w:val="NoSpacing"/>
        <w:rPr>
          <w:rFonts w:ascii="Georgia" w:eastAsia="Times New Roman" w:hAnsi="Georgia"/>
          <w:lang w:eastAsia="en-NZ"/>
        </w:rPr>
      </w:pPr>
      <w:r>
        <w:rPr>
          <w:rFonts w:ascii="Georgia" w:eastAsia="Times New Roman" w:hAnsi="Georgia"/>
          <w:lang w:eastAsia="en-NZ"/>
        </w:rPr>
        <w:t xml:space="preserve">You could take Jesus’ words to heart, take them literally and end up authoritarian, legalistic &amp; oppressive. </w:t>
      </w:r>
    </w:p>
    <w:p w:rsidR="00B525CE" w:rsidRDefault="00B525CE" w:rsidP="00B525CE">
      <w:pPr>
        <w:pStyle w:val="NoSpacing"/>
        <w:rPr>
          <w:rFonts w:ascii="Georgia" w:eastAsia="Times New Roman" w:hAnsi="Georgia"/>
          <w:lang w:eastAsia="en-NZ"/>
        </w:rPr>
      </w:pPr>
      <w:r>
        <w:rPr>
          <w:rFonts w:ascii="Georgia" w:eastAsia="Times New Roman" w:hAnsi="Georgia"/>
          <w:lang w:eastAsia="en-NZ"/>
        </w:rPr>
        <w:t xml:space="preserve">Few will go this way. Given TEXT, </w:t>
      </w:r>
      <w:r w:rsidRPr="001266A5">
        <w:rPr>
          <w:rFonts w:ascii="Georgia" w:eastAsia="Times New Roman" w:hAnsi="Georgia"/>
          <w:lang w:eastAsia="en-NZ"/>
        </w:rPr>
        <w:t>a wooden literalism lead</w:t>
      </w:r>
      <w:r>
        <w:rPr>
          <w:rFonts w:ascii="Georgia" w:eastAsia="Times New Roman" w:hAnsi="Georgia"/>
          <w:lang w:eastAsia="en-NZ"/>
        </w:rPr>
        <w:t>s</w:t>
      </w:r>
      <w:r w:rsidRPr="001266A5">
        <w:rPr>
          <w:rFonts w:ascii="Georgia" w:eastAsia="Times New Roman" w:hAnsi="Georgia"/>
          <w:lang w:eastAsia="en-NZ"/>
        </w:rPr>
        <w:t xml:space="preserve"> to nonsense. </w:t>
      </w:r>
      <w:r>
        <w:rPr>
          <w:rFonts w:ascii="Georgia" w:eastAsia="Times New Roman" w:hAnsi="Georgia"/>
          <w:lang w:eastAsia="en-NZ"/>
        </w:rPr>
        <w:t xml:space="preserve">Are poor or hungry atheists, terrorists, extreme racists blessed? Does </w:t>
      </w:r>
      <w:r w:rsidRPr="00357DDF">
        <w:rPr>
          <w:rFonts w:ascii="Georgia" w:eastAsia="Times New Roman" w:hAnsi="Georgia"/>
          <w:i/>
          <w:lang w:eastAsia="en-NZ"/>
        </w:rPr>
        <w:t>anyone</w:t>
      </w:r>
      <w:r>
        <w:rPr>
          <w:rFonts w:ascii="Georgia" w:eastAsia="Times New Roman" w:hAnsi="Georgia"/>
          <w:lang w:eastAsia="en-NZ"/>
        </w:rPr>
        <w:t xml:space="preserve"> who cries have God’s favour? Should you stir up hatred?</w:t>
      </w:r>
    </w:p>
    <w:p w:rsidR="00B525CE" w:rsidRDefault="00B525CE" w:rsidP="00B525CE">
      <w:pPr>
        <w:pStyle w:val="NoSpacing"/>
        <w:rPr>
          <w:rFonts w:ascii="Georgia" w:eastAsia="Times New Roman" w:hAnsi="Georgia"/>
          <w:lang w:eastAsia="en-NZ"/>
        </w:rPr>
      </w:pPr>
      <w:r>
        <w:rPr>
          <w:rFonts w:ascii="Georgia" w:eastAsia="Times New Roman" w:hAnsi="Georgia"/>
          <w:lang w:eastAsia="en-NZ"/>
        </w:rPr>
        <w:t>Are the rich, the well-fed, those who laugh, and nice people all destined for woes?</w:t>
      </w:r>
    </w:p>
    <w:p w:rsidR="00B525CE" w:rsidRPr="007C6430" w:rsidRDefault="00B525CE" w:rsidP="00B525CE">
      <w:pPr>
        <w:pStyle w:val="NoSpacing"/>
        <w:rPr>
          <w:rFonts w:ascii="Georgia" w:eastAsia="Times New Roman" w:hAnsi="Georgia"/>
          <w:sz w:val="8"/>
          <w:lang w:eastAsia="en-NZ"/>
        </w:rPr>
      </w:pPr>
    </w:p>
    <w:p w:rsidR="00B525CE" w:rsidRDefault="00B525CE" w:rsidP="00B525CE">
      <w:pPr>
        <w:pStyle w:val="NoSpacing"/>
        <w:rPr>
          <w:rFonts w:ascii="Georgia" w:eastAsia="Times New Roman" w:hAnsi="Georgia"/>
          <w:lang w:eastAsia="en-NZ"/>
        </w:rPr>
      </w:pPr>
      <w:r>
        <w:rPr>
          <w:rFonts w:ascii="Georgia" w:eastAsia="Times New Roman" w:hAnsi="Georgia"/>
          <w:lang w:eastAsia="en-NZ"/>
        </w:rPr>
        <w:t>[2] Explaining the words away</w:t>
      </w:r>
    </w:p>
    <w:p w:rsidR="00B525CE" w:rsidRDefault="00B525CE" w:rsidP="00B525CE">
      <w:pPr>
        <w:pStyle w:val="NoSpacing"/>
        <w:rPr>
          <w:rFonts w:ascii="Georgia" w:eastAsia="Times New Roman" w:hAnsi="Georgia"/>
          <w:lang w:eastAsia="en-NZ"/>
        </w:rPr>
      </w:pPr>
      <w:r>
        <w:rPr>
          <w:rFonts w:ascii="Georgia" w:eastAsia="Times New Roman" w:hAnsi="Georgia"/>
          <w:lang w:eastAsia="en-NZ"/>
        </w:rPr>
        <w:t>Saying Jesus said them to make an impact, that he did not really mean them, that they show a typically Semitic exaggeration, especially the second lot (</w:t>
      </w:r>
      <w:proofErr w:type="spellStart"/>
      <w:r>
        <w:rPr>
          <w:rFonts w:ascii="Georgia" w:eastAsia="Times New Roman" w:hAnsi="Georgia"/>
          <w:lang w:eastAsia="en-NZ"/>
        </w:rPr>
        <w:t>cf</w:t>
      </w:r>
      <w:proofErr w:type="spellEnd"/>
      <w:r>
        <w:rPr>
          <w:rFonts w:ascii="Georgia" w:eastAsia="Times New Roman" w:hAnsi="Georgia"/>
          <w:lang w:eastAsia="en-NZ"/>
        </w:rPr>
        <w:t xml:space="preserve"> Hate your father…). God is not like this…</w:t>
      </w:r>
    </w:p>
    <w:p w:rsidR="00B525CE" w:rsidRPr="007C6430" w:rsidRDefault="00B525CE" w:rsidP="00B525CE">
      <w:pPr>
        <w:pStyle w:val="NoSpacing"/>
        <w:rPr>
          <w:rFonts w:ascii="Georgia" w:eastAsia="Times New Roman" w:hAnsi="Georgia"/>
          <w:sz w:val="8"/>
          <w:lang w:eastAsia="en-NZ"/>
        </w:rPr>
      </w:pPr>
    </w:p>
    <w:p w:rsidR="00B525CE" w:rsidRDefault="00B525CE" w:rsidP="00B525CE">
      <w:pPr>
        <w:pStyle w:val="NoSpacing"/>
        <w:rPr>
          <w:rFonts w:ascii="Georgia" w:eastAsia="Times New Roman" w:hAnsi="Georgia"/>
          <w:lang w:eastAsia="en-NZ"/>
        </w:rPr>
      </w:pPr>
      <w:r>
        <w:rPr>
          <w:rFonts w:ascii="Georgia" w:eastAsia="Times New Roman" w:hAnsi="Georgia"/>
          <w:lang w:eastAsia="en-NZ"/>
        </w:rPr>
        <w:t>[3] Spiritualising the words</w:t>
      </w:r>
    </w:p>
    <w:p w:rsidR="00B525CE" w:rsidRPr="007C6430" w:rsidRDefault="00B525CE" w:rsidP="00B525CE">
      <w:pPr>
        <w:pStyle w:val="NoSpacing"/>
        <w:rPr>
          <w:rFonts w:ascii="Georgia" w:eastAsia="Times New Roman" w:hAnsi="Georgia"/>
          <w:i/>
          <w:lang w:eastAsia="en-NZ"/>
        </w:rPr>
      </w:pPr>
      <w:r>
        <w:rPr>
          <w:rFonts w:ascii="Georgia" w:eastAsia="Times New Roman" w:hAnsi="Georgia"/>
          <w:i/>
          <w:lang w:eastAsia="en-NZ"/>
        </w:rPr>
        <w:t>“</w:t>
      </w:r>
      <w:r w:rsidRPr="007C6430">
        <w:rPr>
          <w:rFonts w:ascii="Georgia" w:eastAsia="Times New Roman" w:hAnsi="Georgia"/>
          <w:i/>
          <w:lang w:eastAsia="en-NZ"/>
        </w:rPr>
        <w:t xml:space="preserve">The meaning is, of course, given in Mt’s Gospel: </w:t>
      </w:r>
      <w:r>
        <w:rPr>
          <w:rFonts w:ascii="Georgia" w:eastAsia="Times New Roman" w:hAnsi="Georgia"/>
          <w:i/>
          <w:lang w:eastAsia="en-NZ"/>
        </w:rPr>
        <w:t>‘</w:t>
      </w:r>
      <w:r w:rsidRPr="007C6430">
        <w:rPr>
          <w:rFonts w:ascii="Georgia" w:eastAsia="Times New Roman" w:hAnsi="Georgia"/>
          <w:i/>
          <w:lang w:eastAsia="en-NZ"/>
        </w:rPr>
        <w:t xml:space="preserve">Blessed are the poor </w:t>
      </w:r>
      <w:r w:rsidRPr="007C6430">
        <w:rPr>
          <w:rFonts w:ascii="Georgia" w:eastAsia="Times New Roman" w:hAnsi="Georgia"/>
          <w:i/>
          <w:u w:val="single"/>
          <w:lang w:eastAsia="en-NZ"/>
        </w:rPr>
        <w:t>in spirit</w:t>
      </w:r>
      <w:r w:rsidRPr="007C6430">
        <w:rPr>
          <w:rFonts w:ascii="Georgia" w:eastAsia="Times New Roman" w:hAnsi="Georgia"/>
          <w:i/>
          <w:lang w:eastAsia="en-NZ"/>
        </w:rPr>
        <w:t>.</w:t>
      </w:r>
      <w:r>
        <w:rPr>
          <w:rFonts w:ascii="Georgia" w:eastAsia="Times New Roman" w:hAnsi="Georgia"/>
          <w:i/>
          <w:lang w:eastAsia="en-NZ"/>
        </w:rPr>
        <w:t>’</w:t>
      </w:r>
      <w:r w:rsidRPr="007C6430">
        <w:rPr>
          <w:rFonts w:ascii="Georgia" w:eastAsia="Times New Roman" w:hAnsi="Georgia"/>
          <w:i/>
          <w:lang w:eastAsia="en-NZ"/>
        </w:rPr>
        <w:t>  It is this poverty of spirit of which Jesus is speaking. What God wants from us is our recognition that we are spiritually poor.</w:t>
      </w:r>
      <w:r>
        <w:rPr>
          <w:rFonts w:ascii="Georgia" w:eastAsia="Times New Roman" w:hAnsi="Georgia"/>
          <w:i/>
          <w:lang w:eastAsia="en-NZ"/>
        </w:rPr>
        <w:t>”</w:t>
      </w:r>
      <w:r w:rsidRPr="007C6430">
        <w:rPr>
          <w:rFonts w:ascii="Georgia" w:eastAsia="Times New Roman" w:hAnsi="Georgia"/>
          <w:i/>
          <w:lang w:eastAsia="en-NZ"/>
        </w:rPr>
        <w:t xml:space="preserve"> </w:t>
      </w:r>
    </w:p>
    <w:p w:rsidR="00B525CE" w:rsidRDefault="00B525CE" w:rsidP="00B525CE">
      <w:pPr>
        <w:pStyle w:val="NoSpacing"/>
        <w:rPr>
          <w:rFonts w:ascii="Georgia" w:eastAsia="Times New Roman" w:hAnsi="Georgia"/>
          <w:lang w:eastAsia="en-NZ"/>
        </w:rPr>
      </w:pPr>
      <w:r>
        <w:rPr>
          <w:rFonts w:ascii="Georgia" w:eastAsia="Times New Roman" w:hAnsi="Georgia"/>
          <w:lang w:eastAsia="en-NZ"/>
        </w:rPr>
        <w:t>This is not what Luke records. We should not ‘spiritualise’ the words to take away their impact.</w:t>
      </w:r>
    </w:p>
    <w:p w:rsidR="00B525CE" w:rsidRPr="00B3583D" w:rsidRDefault="00B525CE" w:rsidP="00B525CE">
      <w:pPr>
        <w:pStyle w:val="NoSpacing"/>
        <w:rPr>
          <w:rFonts w:ascii="Georgia" w:eastAsia="Times New Roman" w:hAnsi="Georgia"/>
          <w:sz w:val="8"/>
          <w:lang w:eastAsia="en-NZ"/>
        </w:rPr>
      </w:pPr>
    </w:p>
    <w:p w:rsidR="00B525CE" w:rsidRDefault="00B525CE" w:rsidP="00B525CE">
      <w:pPr>
        <w:pStyle w:val="NoSpacing"/>
        <w:rPr>
          <w:rFonts w:ascii="Georgia" w:eastAsia="Times New Roman" w:hAnsi="Georgia"/>
          <w:lang w:eastAsia="en-NZ"/>
        </w:rPr>
      </w:pPr>
      <w:r>
        <w:rPr>
          <w:rFonts w:ascii="Georgia" w:eastAsia="Times New Roman" w:hAnsi="Georgia"/>
          <w:lang w:eastAsia="en-NZ"/>
        </w:rPr>
        <w:t>We do all this because Jesus’ words are hard to swallow.</w:t>
      </w:r>
      <w:r w:rsidRPr="007C6430">
        <w:rPr>
          <w:rFonts w:ascii="Georgia" w:eastAsia="Times New Roman" w:hAnsi="Georgia"/>
          <w:lang w:eastAsia="en-NZ"/>
        </w:rPr>
        <w:t xml:space="preserve"> </w:t>
      </w:r>
      <w:r>
        <w:rPr>
          <w:rFonts w:ascii="Georgia" w:eastAsia="Times New Roman" w:hAnsi="Georgia"/>
          <w:lang w:eastAsia="en-NZ"/>
        </w:rPr>
        <w:t xml:space="preserve">We are rich, full and laugh; we aim to be thought well of in our community. We are on the wrong side of the blessings. Rather than twist Jesus to suit, take in the pain, feel the horror of a life lived all wrong, then throw yourselves on God’s mercy and love, to be directed anew by Jesus, which </w:t>
      </w:r>
      <w:r w:rsidRPr="00B3583D">
        <w:rPr>
          <w:rFonts w:ascii="Georgia" w:eastAsia="Times New Roman" w:hAnsi="Georgia"/>
          <w:i/>
          <w:lang w:eastAsia="en-NZ"/>
        </w:rPr>
        <w:t>might</w:t>
      </w:r>
      <w:r>
        <w:rPr>
          <w:rFonts w:ascii="Georgia" w:eastAsia="Times New Roman" w:hAnsi="Georgia"/>
          <w:lang w:eastAsia="en-NZ"/>
        </w:rPr>
        <w:t xml:space="preserve"> mean, for example, as for the rich young ruler, renunciation of riches.</w:t>
      </w:r>
    </w:p>
    <w:p w:rsidR="00213AE2" w:rsidRDefault="00213AE2"/>
    <w:sectPr w:rsidR="00213AE2" w:rsidSect="00B525CE">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85" w:rsidRDefault="00213185" w:rsidP="00B525CE">
      <w:r>
        <w:separator/>
      </w:r>
    </w:p>
  </w:endnote>
  <w:endnote w:type="continuationSeparator" w:id="0">
    <w:p w:rsidR="00213185" w:rsidRDefault="00213185" w:rsidP="00B5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85" w:rsidRDefault="00213185" w:rsidP="00B525CE">
      <w:r>
        <w:separator/>
      </w:r>
    </w:p>
  </w:footnote>
  <w:footnote w:type="continuationSeparator" w:id="0">
    <w:p w:rsidR="00213185" w:rsidRDefault="00213185" w:rsidP="00B52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CE"/>
    <w:rsid w:val="00213185"/>
    <w:rsid w:val="00213AE2"/>
    <w:rsid w:val="00B525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18995-9DCE-43C4-9EE1-65CA348D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5C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25C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B525CE"/>
    <w:rPr>
      <w:rFonts w:ascii="Calibri" w:eastAsia="Calibri" w:hAnsi="Calibri" w:cs="Times New Roman"/>
    </w:rPr>
  </w:style>
  <w:style w:type="paragraph" w:styleId="Header">
    <w:name w:val="header"/>
    <w:basedOn w:val="Normal"/>
    <w:link w:val="HeaderChar"/>
    <w:uiPriority w:val="99"/>
    <w:unhideWhenUsed/>
    <w:rsid w:val="00B525CE"/>
    <w:pPr>
      <w:tabs>
        <w:tab w:val="center" w:pos="4513"/>
        <w:tab w:val="right" w:pos="9026"/>
      </w:tabs>
    </w:pPr>
  </w:style>
  <w:style w:type="character" w:customStyle="1" w:styleId="HeaderChar">
    <w:name w:val="Header Char"/>
    <w:basedOn w:val="DefaultParagraphFont"/>
    <w:link w:val="Header"/>
    <w:uiPriority w:val="99"/>
    <w:rsid w:val="00B525CE"/>
    <w:rPr>
      <w:rFonts w:ascii="Cambria" w:eastAsia="Cambria" w:hAnsi="Cambria" w:cs="Times New Roman"/>
      <w:sz w:val="24"/>
      <w:szCs w:val="24"/>
    </w:rPr>
  </w:style>
  <w:style w:type="paragraph" w:styleId="Footer">
    <w:name w:val="footer"/>
    <w:basedOn w:val="Normal"/>
    <w:link w:val="FooterChar"/>
    <w:uiPriority w:val="99"/>
    <w:unhideWhenUsed/>
    <w:rsid w:val="00B525CE"/>
    <w:pPr>
      <w:tabs>
        <w:tab w:val="center" w:pos="4513"/>
        <w:tab w:val="right" w:pos="9026"/>
      </w:tabs>
    </w:pPr>
  </w:style>
  <w:style w:type="character" w:customStyle="1" w:styleId="FooterChar">
    <w:name w:val="Footer Char"/>
    <w:basedOn w:val="DefaultParagraphFont"/>
    <w:link w:val="Footer"/>
    <w:uiPriority w:val="99"/>
    <w:rsid w:val="00B525CE"/>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2019-02-14T21:49:00Z</dcterms:created>
  <dcterms:modified xsi:type="dcterms:W3CDTF">2019-02-14T21:52:00Z</dcterms:modified>
</cp:coreProperties>
</file>