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98" w:rsidRDefault="00DB4B98" w:rsidP="00DB4B98">
      <w:pPr>
        <w:pStyle w:val="NoSpacing"/>
        <w:rPr>
          <w:rFonts w:ascii="Georgia" w:eastAsia="Times New Roman" w:hAnsi="Georgia"/>
          <w:bCs/>
          <w:lang w:eastAsia="en-NZ"/>
        </w:rPr>
      </w:pPr>
      <w:r>
        <w:rPr>
          <w:rFonts w:ascii="Georgia" w:eastAsia="Times New Roman" w:hAnsi="Georgia"/>
          <w:bCs/>
          <w:lang w:eastAsia="en-NZ"/>
        </w:rPr>
        <w:t>Star Wars – did you see the original film? In the Star Wars universe it is not now the first film – goodness knows where it will end up as new films are added in the beginning and middle. It is a story about an evil empire and good rebels; the former all powerful, the latter struggling to survive threatened by a massive weapon. They fight against great odds and win through. The film is now dubbed A New Hope, a title we could have for Easter.</w:t>
      </w:r>
    </w:p>
    <w:p w:rsidR="00DB4B98" w:rsidRPr="00874EA6" w:rsidRDefault="00DB4B98" w:rsidP="00DB4B98">
      <w:pPr>
        <w:pStyle w:val="NoSpacing"/>
        <w:rPr>
          <w:rFonts w:ascii="Georgia" w:eastAsia="Times New Roman" w:hAnsi="Georgia"/>
          <w:bCs/>
          <w:sz w:val="8"/>
          <w:lang w:eastAsia="en-NZ"/>
        </w:rPr>
      </w:pPr>
    </w:p>
    <w:p w:rsidR="00DB4B98" w:rsidRDefault="00DB4B98" w:rsidP="00DB4B98">
      <w:pPr>
        <w:pStyle w:val="NoSpacing"/>
        <w:rPr>
          <w:rFonts w:ascii="Georgia" w:eastAsia="Times New Roman" w:hAnsi="Georgia"/>
          <w:bCs/>
          <w:lang w:eastAsia="en-NZ"/>
        </w:rPr>
      </w:pPr>
      <w:r>
        <w:rPr>
          <w:rFonts w:ascii="Georgia" w:eastAsia="Times New Roman" w:hAnsi="Georgia"/>
          <w:bCs/>
          <w:lang w:eastAsia="en-NZ"/>
        </w:rPr>
        <w:t xml:space="preserve">In the Easter story we have an all-encompassing religion with its powerful leaders pitched against a small preacher who defies them and their rules, who is destroyed, his mission thwarted, his disciples fleeing, bewildered and crushed. But against all the odds a new hope arises, as the defeated preacher returns to life.  </w:t>
      </w:r>
    </w:p>
    <w:p w:rsidR="00DB4B98" w:rsidRPr="00874EA6" w:rsidRDefault="00DB4B98" w:rsidP="00DB4B98">
      <w:pPr>
        <w:pStyle w:val="NoSpacing"/>
        <w:rPr>
          <w:rFonts w:ascii="Georgia" w:eastAsia="Times New Roman" w:hAnsi="Georgia"/>
          <w:bCs/>
          <w:sz w:val="8"/>
          <w:lang w:eastAsia="en-NZ"/>
        </w:rPr>
      </w:pPr>
    </w:p>
    <w:p w:rsidR="00DB4B98" w:rsidRDefault="00DB4B98" w:rsidP="00DB4B98">
      <w:pPr>
        <w:pStyle w:val="NoSpacing"/>
        <w:rPr>
          <w:rFonts w:ascii="Georgia" w:eastAsia="Times New Roman" w:hAnsi="Georgia"/>
          <w:bCs/>
          <w:lang w:eastAsia="en-NZ"/>
        </w:rPr>
      </w:pPr>
      <w:r>
        <w:rPr>
          <w:rFonts w:ascii="Georgia" w:eastAsia="Times New Roman" w:hAnsi="Georgia"/>
          <w:bCs/>
          <w:lang w:eastAsia="en-NZ"/>
        </w:rPr>
        <w:t xml:space="preserve">Which makes our reading strange, because it asks more questions than it answers. </w:t>
      </w:r>
    </w:p>
    <w:p w:rsidR="00DB4B98" w:rsidRPr="00C8407A" w:rsidRDefault="00DB4B98" w:rsidP="00DB4B98">
      <w:pPr>
        <w:pStyle w:val="NoSpacing"/>
        <w:numPr>
          <w:ilvl w:val="0"/>
          <w:numId w:val="1"/>
        </w:numPr>
        <w:rPr>
          <w:rFonts w:ascii="Georgia" w:eastAsia="Times New Roman" w:hAnsi="Georgia"/>
          <w:bCs/>
          <w:lang w:eastAsia="en-NZ"/>
        </w:rPr>
      </w:pPr>
      <w:r w:rsidRPr="00C8407A">
        <w:rPr>
          <w:rFonts w:ascii="Georgia" w:eastAsia="Times New Roman" w:hAnsi="Georgia"/>
          <w:bCs/>
          <w:lang w:eastAsia="en-NZ"/>
        </w:rPr>
        <w:t>Has the preacher returned to life or not? (Where is the body?</w:t>
      </w:r>
      <w:r>
        <w:rPr>
          <w:rFonts w:ascii="Georgia" w:eastAsia="Times New Roman" w:hAnsi="Georgia"/>
          <w:bCs/>
          <w:lang w:eastAsia="en-NZ"/>
        </w:rPr>
        <w:t>) (v4)</w:t>
      </w:r>
    </w:p>
    <w:p w:rsidR="00DB4B98" w:rsidRDefault="00DB4B98" w:rsidP="00DB4B98">
      <w:pPr>
        <w:pStyle w:val="NoSpacing"/>
        <w:numPr>
          <w:ilvl w:val="0"/>
          <w:numId w:val="1"/>
        </w:numPr>
        <w:rPr>
          <w:rFonts w:ascii="Georgia" w:eastAsia="Times New Roman" w:hAnsi="Georgia"/>
          <w:bCs/>
          <w:lang w:eastAsia="en-NZ"/>
        </w:rPr>
      </w:pPr>
      <w:r>
        <w:rPr>
          <w:rFonts w:ascii="Georgia" w:eastAsia="Times New Roman" w:hAnsi="Georgia"/>
          <w:bCs/>
          <w:lang w:eastAsia="en-NZ"/>
        </w:rPr>
        <w:t xml:space="preserve">What do the two men mean by ‘raised’? (It </w:t>
      </w:r>
      <w:r>
        <w:rPr>
          <w:rFonts w:ascii="Georgia" w:eastAsia="Times New Roman" w:hAnsi="Georgia"/>
          <w:bCs/>
          <w:lang w:eastAsia="en-NZ"/>
        </w:rPr>
        <w:t>usually indicated</w:t>
      </w:r>
      <w:r>
        <w:rPr>
          <w:rFonts w:ascii="Georgia" w:eastAsia="Times New Roman" w:hAnsi="Georgia"/>
          <w:bCs/>
          <w:lang w:eastAsia="en-NZ"/>
        </w:rPr>
        <w:t xml:space="preserve"> getting up after sleep) (v6)</w:t>
      </w:r>
    </w:p>
    <w:p w:rsidR="00DB4B98" w:rsidRDefault="00DB4B98" w:rsidP="00DB4B98">
      <w:pPr>
        <w:pStyle w:val="NoSpacing"/>
        <w:numPr>
          <w:ilvl w:val="0"/>
          <w:numId w:val="1"/>
        </w:numPr>
        <w:rPr>
          <w:rFonts w:ascii="Georgia" w:eastAsia="Times New Roman" w:hAnsi="Georgia"/>
          <w:bCs/>
          <w:lang w:eastAsia="en-NZ"/>
        </w:rPr>
      </w:pPr>
      <w:r>
        <w:rPr>
          <w:rFonts w:ascii="Georgia" w:eastAsia="Times New Roman" w:hAnsi="Georgia"/>
          <w:bCs/>
          <w:lang w:eastAsia="en-NZ"/>
        </w:rPr>
        <w:t xml:space="preserve">Why did the apostles think the women’s story was nonsense? (v11) </w:t>
      </w:r>
    </w:p>
    <w:p w:rsidR="00DB4B98" w:rsidRDefault="00DB4B98" w:rsidP="00DB4B98">
      <w:pPr>
        <w:pStyle w:val="NoSpacing"/>
        <w:numPr>
          <w:ilvl w:val="0"/>
          <w:numId w:val="1"/>
        </w:numPr>
        <w:rPr>
          <w:rFonts w:ascii="Georgia" w:eastAsia="Times New Roman" w:hAnsi="Georgia"/>
          <w:bCs/>
          <w:lang w:eastAsia="en-NZ"/>
        </w:rPr>
      </w:pPr>
      <w:r>
        <w:rPr>
          <w:rFonts w:ascii="Georgia" w:eastAsia="Times New Roman" w:hAnsi="Georgia"/>
          <w:bCs/>
          <w:lang w:eastAsia="en-NZ"/>
        </w:rPr>
        <w:t>Why was Peter amazed at finding Jesus’ body gone? (v12)</w:t>
      </w:r>
    </w:p>
    <w:p w:rsidR="00DB4B98" w:rsidRDefault="00DB4B98" w:rsidP="00DB4B98">
      <w:pPr>
        <w:pStyle w:val="NoSpacing"/>
        <w:rPr>
          <w:rFonts w:ascii="Georgia" w:eastAsia="Times New Roman" w:hAnsi="Georgia"/>
          <w:bCs/>
          <w:lang w:eastAsia="en-NZ"/>
        </w:rPr>
      </w:pPr>
      <w:r>
        <w:rPr>
          <w:rFonts w:ascii="Georgia" w:eastAsia="Times New Roman" w:hAnsi="Georgia"/>
          <w:bCs/>
          <w:lang w:eastAsia="en-NZ"/>
        </w:rPr>
        <w:t xml:space="preserve">Not in this reading, nor in Mark, do we see Jesus. In Matthew Jesus meets </w:t>
      </w:r>
      <w:r w:rsidRPr="00205410">
        <w:rPr>
          <w:rFonts w:ascii="Georgia" w:eastAsia="Times New Roman" w:hAnsi="Georgia"/>
          <w:bCs/>
          <w:i/>
          <w:lang w:eastAsia="en-NZ"/>
        </w:rPr>
        <w:t>two</w:t>
      </w:r>
      <w:r>
        <w:rPr>
          <w:rFonts w:ascii="Georgia" w:eastAsia="Times New Roman" w:hAnsi="Georgia"/>
          <w:bCs/>
          <w:lang w:eastAsia="en-NZ"/>
        </w:rPr>
        <w:t xml:space="preserve"> Marys on the way back from the tomb, in John </w:t>
      </w:r>
      <w:r w:rsidRPr="00205410">
        <w:rPr>
          <w:rFonts w:ascii="Georgia" w:eastAsia="Times New Roman" w:hAnsi="Georgia"/>
          <w:bCs/>
          <w:i/>
          <w:lang w:eastAsia="en-NZ"/>
        </w:rPr>
        <w:t>one</w:t>
      </w:r>
      <w:r>
        <w:rPr>
          <w:rFonts w:ascii="Georgia" w:eastAsia="Times New Roman" w:hAnsi="Georgia"/>
          <w:bCs/>
          <w:lang w:eastAsia="en-NZ"/>
        </w:rPr>
        <w:t xml:space="preserve"> Mary meets the gardener/Jesus at the tomb.</w:t>
      </w:r>
    </w:p>
    <w:p w:rsidR="00DB4B98" w:rsidRDefault="00DB4B98" w:rsidP="00DB4B98">
      <w:pPr>
        <w:pStyle w:val="NoSpacing"/>
        <w:rPr>
          <w:rFonts w:ascii="Georgia" w:eastAsia="Times New Roman" w:hAnsi="Georgia"/>
          <w:bCs/>
          <w:lang w:eastAsia="en-NZ"/>
        </w:rPr>
      </w:pPr>
      <w:r>
        <w:rPr>
          <w:rFonts w:ascii="Georgia" w:eastAsia="Times New Roman" w:hAnsi="Georgia"/>
          <w:bCs/>
          <w:lang w:eastAsia="en-NZ"/>
        </w:rPr>
        <w:t>Here though it is as if Luke is teasing us, developing intrigue and mystery, before telling stories that show that Jesus was risen and of how he met his disciples.</w:t>
      </w:r>
    </w:p>
    <w:p w:rsidR="00DB4B98" w:rsidRPr="00874EA6" w:rsidRDefault="00DB4B98" w:rsidP="00DB4B98">
      <w:pPr>
        <w:pStyle w:val="NoSpacing"/>
        <w:rPr>
          <w:rFonts w:ascii="Georgia" w:eastAsia="Times New Roman" w:hAnsi="Georgia"/>
          <w:bCs/>
          <w:sz w:val="8"/>
          <w:lang w:eastAsia="en-NZ"/>
        </w:rPr>
      </w:pPr>
    </w:p>
    <w:p w:rsidR="00DB4B98" w:rsidRDefault="00DB4B98" w:rsidP="00DB4B98">
      <w:pPr>
        <w:pStyle w:val="NoSpacing"/>
        <w:rPr>
          <w:rFonts w:ascii="Georgia" w:eastAsia="Times New Roman" w:hAnsi="Georgia"/>
          <w:bCs/>
          <w:lang w:eastAsia="en-NZ"/>
        </w:rPr>
      </w:pPr>
      <w:r>
        <w:rPr>
          <w:rFonts w:ascii="Georgia" w:eastAsia="Times New Roman" w:hAnsi="Georgia"/>
          <w:bCs/>
          <w:lang w:eastAsia="en-NZ"/>
        </w:rPr>
        <w:t>Through the stories and the dawning realisation that Jesus isn’t dead any more the disciples come to grasp that Jesus’ journey is not over, but has a new start. They also grasp a new journey for themselves.</w:t>
      </w:r>
    </w:p>
    <w:p w:rsidR="00DB4B98" w:rsidRPr="00874EA6" w:rsidRDefault="00DB4B98" w:rsidP="00DB4B98">
      <w:pPr>
        <w:pStyle w:val="NoSpacing"/>
        <w:rPr>
          <w:rFonts w:ascii="Georgia" w:eastAsia="Times New Roman" w:hAnsi="Georgia"/>
          <w:bCs/>
          <w:sz w:val="8"/>
          <w:lang w:eastAsia="en-NZ"/>
        </w:rPr>
      </w:pPr>
    </w:p>
    <w:p w:rsidR="00DB4B98" w:rsidRDefault="00DB4B98" w:rsidP="00DB4B98">
      <w:pPr>
        <w:pStyle w:val="NoSpacing"/>
        <w:rPr>
          <w:rFonts w:ascii="Georgia" w:eastAsia="Times New Roman" w:hAnsi="Georgia"/>
          <w:bCs/>
          <w:lang w:eastAsia="en-NZ"/>
        </w:rPr>
      </w:pPr>
      <w:r>
        <w:rPr>
          <w:rFonts w:ascii="Georgia" w:eastAsia="Times New Roman" w:hAnsi="Georgia"/>
          <w:bCs/>
          <w:lang w:eastAsia="en-NZ"/>
        </w:rPr>
        <w:t>In all this we are meant to see a new journey for ourselves, no longer fearing death but embracing new life, no longer overcome by hatred and bitterness, but empowered by love and forgiveness.</w:t>
      </w:r>
    </w:p>
    <w:p w:rsidR="00DB4B98" w:rsidRDefault="00DB4B98" w:rsidP="00DB4B98">
      <w:pPr>
        <w:pStyle w:val="NoSpacing"/>
        <w:rPr>
          <w:rFonts w:ascii="Georgia" w:eastAsia="Times New Roman" w:hAnsi="Georgia"/>
          <w:bCs/>
          <w:lang w:eastAsia="en-NZ"/>
        </w:rPr>
      </w:pPr>
      <w:r>
        <w:rPr>
          <w:rFonts w:ascii="Georgia" w:eastAsia="Times New Roman" w:hAnsi="Georgia"/>
          <w:bCs/>
          <w:lang w:eastAsia="en-NZ"/>
        </w:rPr>
        <w:t>The resurrection is not just what happens to Jesus, it is what can happen to us</w:t>
      </w:r>
      <w:r>
        <w:rPr>
          <w:rFonts w:ascii="Georgia" w:eastAsia="Times New Roman" w:hAnsi="Georgia"/>
          <w:bCs/>
          <w:lang w:eastAsia="en-NZ"/>
        </w:rPr>
        <w:t>: a</w:t>
      </w:r>
      <w:bookmarkStart w:id="0" w:name="_GoBack"/>
      <w:bookmarkEnd w:id="0"/>
      <w:r>
        <w:rPr>
          <w:rFonts w:ascii="Georgia" w:eastAsia="Times New Roman" w:hAnsi="Georgia"/>
          <w:bCs/>
          <w:lang w:eastAsia="en-NZ"/>
        </w:rPr>
        <w:t xml:space="preserve"> New Hope/Journey.</w:t>
      </w:r>
    </w:p>
    <w:p w:rsidR="00B230FF" w:rsidRDefault="00B230FF"/>
    <w:sectPr w:rsidR="00B230FF" w:rsidSect="00DB4B98">
      <w:pgSz w:w="12240" w:h="15840"/>
      <w:pgMar w:top="993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6C7" w:rsidRDefault="003756C7" w:rsidP="00DB4B98">
      <w:r>
        <w:separator/>
      </w:r>
    </w:p>
  </w:endnote>
  <w:endnote w:type="continuationSeparator" w:id="0">
    <w:p w:rsidR="003756C7" w:rsidRDefault="003756C7" w:rsidP="00DB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6C7" w:rsidRDefault="003756C7" w:rsidP="00DB4B98">
      <w:r>
        <w:separator/>
      </w:r>
    </w:p>
  </w:footnote>
  <w:footnote w:type="continuationSeparator" w:id="0">
    <w:p w:rsidR="003756C7" w:rsidRDefault="003756C7" w:rsidP="00DB4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D5A45"/>
    <w:multiLevelType w:val="hybridMultilevel"/>
    <w:tmpl w:val="8104FDA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98"/>
    <w:rsid w:val="003756C7"/>
    <w:rsid w:val="00B230FF"/>
    <w:rsid w:val="00DB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38B3F-5B31-43CE-BB99-BA590E02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B9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B4B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DB4B9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B4B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B9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4B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B98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2019-04-19T00:06:00Z</dcterms:created>
  <dcterms:modified xsi:type="dcterms:W3CDTF">2019-04-19T00:08:00Z</dcterms:modified>
</cp:coreProperties>
</file>