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3F4" w:rsidRDefault="007E73F4" w:rsidP="007E73F4">
      <w:pPr>
        <w:pStyle w:val="NoSpacing"/>
        <w:ind w:left="993" w:hanging="993"/>
        <w:rPr>
          <w:rFonts w:ascii="Georgia" w:hAnsi="Georgia"/>
        </w:rPr>
      </w:pPr>
      <w:r w:rsidRPr="00E67455">
        <w:rPr>
          <w:rFonts w:ascii="Arial Narrow" w:hAnsi="Arial Narrow"/>
          <w:b/>
        </w:rPr>
        <w:t>And you – would you also like to leave?</w:t>
      </w:r>
      <w:r>
        <w:rPr>
          <w:rFonts w:ascii="Georgia" w:hAnsi="Georgia"/>
        </w:rPr>
        <w:t xml:space="preserve"> (John 6.67)</w:t>
      </w:r>
    </w:p>
    <w:p w:rsidR="007E73F4" w:rsidRDefault="007E73F4" w:rsidP="007E73F4">
      <w:pPr>
        <w:pStyle w:val="NoSpacing"/>
        <w:ind w:left="993" w:hanging="993"/>
        <w:rPr>
          <w:rFonts w:ascii="Georgia" w:hAnsi="Georgia"/>
        </w:rPr>
      </w:pPr>
    </w:p>
    <w:p w:rsidR="007E73F4" w:rsidRDefault="007E73F4" w:rsidP="007E73F4">
      <w:pPr>
        <w:pStyle w:val="NoSpacing"/>
        <w:ind w:left="993" w:hanging="993"/>
        <w:rPr>
          <w:rFonts w:ascii="Georgia" w:hAnsi="Georgia"/>
        </w:rPr>
      </w:pPr>
      <w:r>
        <w:rPr>
          <w:rFonts w:ascii="Georgia" w:hAnsi="Georgia"/>
        </w:rPr>
        <w:t xml:space="preserve">People leave for many reasons – tired, disillusioned, confused, disagree with others, want a change, </w:t>
      </w:r>
      <w:r>
        <w:rPr>
          <w:rFonts w:ascii="Georgia" w:hAnsi="Georgia"/>
        </w:rPr>
        <w:br/>
        <w:t>called to something else, pressure too much, other commitments force a change.</w:t>
      </w:r>
    </w:p>
    <w:p w:rsidR="007E73F4" w:rsidRDefault="007E73F4" w:rsidP="007E73F4">
      <w:pPr>
        <w:pStyle w:val="NoSpacing"/>
        <w:ind w:left="993" w:hanging="993"/>
        <w:rPr>
          <w:rFonts w:ascii="Georgia" w:hAnsi="Georgia"/>
        </w:rPr>
      </w:pPr>
      <w:r>
        <w:rPr>
          <w:rFonts w:ascii="Georgia" w:hAnsi="Georgia"/>
        </w:rPr>
        <w:t xml:space="preserve">This can happen in the workplace, at home, in leisure activities, in churches. </w:t>
      </w:r>
    </w:p>
    <w:p w:rsidR="007E73F4" w:rsidRDefault="007E73F4" w:rsidP="007E73F4">
      <w:pPr>
        <w:pStyle w:val="NoSpacing"/>
        <w:ind w:left="993" w:hanging="993"/>
        <w:rPr>
          <w:rFonts w:ascii="Georgia" w:hAnsi="Georgia"/>
        </w:rPr>
      </w:pPr>
      <w:r>
        <w:rPr>
          <w:rFonts w:ascii="Georgia" w:hAnsi="Georgia"/>
        </w:rPr>
        <w:t>Those in charge (or partners) might be puzzled, angry, confused, philosophical, but it does affect them.</w:t>
      </w:r>
    </w:p>
    <w:p w:rsidR="007E73F4" w:rsidRDefault="007E73F4" w:rsidP="007E73F4">
      <w:pPr>
        <w:pStyle w:val="NoSpacing"/>
        <w:ind w:left="993" w:hanging="993"/>
        <w:rPr>
          <w:rFonts w:ascii="Georgia" w:hAnsi="Georgia"/>
        </w:rPr>
      </w:pPr>
      <w:r>
        <w:rPr>
          <w:rFonts w:ascii="Georgia" w:hAnsi="Georgia"/>
        </w:rPr>
        <w:t>JC had made what seems like outrageous comments: cannibalism (?) (</w:t>
      </w:r>
      <w:proofErr w:type="gramStart"/>
      <w:r>
        <w:rPr>
          <w:rFonts w:ascii="Georgia" w:hAnsi="Georgia"/>
        </w:rPr>
        <w:t>see</w:t>
      </w:r>
      <w:proofErr w:type="gramEnd"/>
      <w:r>
        <w:rPr>
          <w:rFonts w:ascii="Georgia" w:hAnsi="Georgia"/>
        </w:rPr>
        <w:t xml:space="preserve"> </w:t>
      </w:r>
      <w:r>
        <w:rPr>
          <w:rFonts w:ascii="Georgia" w:hAnsi="Georgia"/>
        </w:rPr>
        <w:t>v56)</w:t>
      </w:r>
    </w:p>
    <w:p w:rsidR="007E73F4" w:rsidRDefault="007E73F4" w:rsidP="007E73F4">
      <w:pPr>
        <w:pStyle w:val="NoSpacing"/>
        <w:ind w:left="993" w:hanging="993"/>
        <w:rPr>
          <w:rFonts w:ascii="Georgia" w:hAnsi="Georgia"/>
        </w:rPr>
      </w:pPr>
      <w:r>
        <w:rPr>
          <w:rFonts w:ascii="Georgia" w:hAnsi="Georgia"/>
        </w:rPr>
        <w:t>Many disciples (</w:t>
      </w:r>
      <w:r>
        <w:rPr>
          <w:rFonts w:ascii="Georgia" w:hAnsi="Georgia"/>
        </w:rPr>
        <w:t>note the criticism comes from disciples not Jesus’ enemies</w:t>
      </w:r>
      <w:r>
        <w:rPr>
          <w:rFonts w:ascii="Georgia" w:hAnsi="Georgia"/>
        </w:rPr>
        <w:t>!) find this too much. “</w:t>
      </w:r>
      <w:r w:rsidRPr="00334492">
        <w:rPr>
          <w:rFonts w:ascii="Arial Narrow" w:hAnsi="Arial Narrow"/>
          <w:b/>
        </w:rPr>
        <w:t>This teaching is too hard</w:t>
      </w:r>
      <w:r>
        <w:rPr>
          <w:rFonts w:ascii="Georgia" w:hAnsi="Georgia"/>
        </w:rPr>
        <w:t xml:space="preserve">” (to accept, not understand) &amp; leave.  </w:t>
      </w:r>
      <w:proofErr w:type="gramStart"/>
      <w:r>
        <w:rPr>
          <w:rFonts w:ascii="Georgia" w:hAnsi="Georgia"/>
        </w:rPr>
        <w:t>TEXT.</w:t>
      </w:r>
      <w:proofErr w:type="gramEnd"/>
      <w:r>
        <w:rPr>
          <w:rFonts w:ascii="Georgia" w:hAnsi="Georgia"/>
        </w:rPr>
        <w:t xml:space="preserve"> </w:t>
      </w:r>
    </w:p>
    <w:p w:rsidR="007E73F4" w:rsidRPr="00D14A0C" w:rsidRDefault="007E73F4" w:rsidP="007E73F4">
      <w:pPr>
        <w:pStyle w:val="NoSpacing"/>
        <w:ind w:left="993" w:hanging="993"/>
        <w:rPr>
          <w:rFonts w:ascii="Georgia" w:hAnsi="Georgia"/>
          <w:sz w:val="8"/>
        </w:rPr>
      </w:pPr>
    </w:p>
    <w:p w:rsidR="007E73F4" w:rsidRDefault="007E73F4" w:rsidP="007E73F4">
      <w:pPr>
        <w:pStyle w:val="NoSpacing"/>
        <w:rPr>
          <w:rFonts w:ascii="Georgia" w:hAnsi="Georgia"/>
        </w:rPr>
      </w:pPr>
      <w:r>
        <w:rPr>
          <w:rFonts w:ascii="Georgia" w:hAnsi="Georgia"/>
        </w:rPr>
        <w:t xml:space="preserve">Is this our experience? Are there things about our relationship with God that might make us question sticking to the faith?  </w:t>
      </w:r>
      <w:r>
        <w:rPr>
          <w:rFonts w:ascii="Georgia" w:hAnsi="Georgia"/>
        </w:rPr>
        <w:t xml:space="preserve">Is it hard to accept that </w:t>
      </w:r>
      <w:r>
        <w:rPr>
          <w:rFonts w:ascii="Georgia" w:hAnsi="Georgia"/>
        </w:rPr>
        <w:t>God love</w:t>
      </w:r>
      <w:r>
        <w:rPr>
          <w:rFonts w:ascii="Georgia" w:hAnsi="Georgia"/>
        </w:rPr>
        <w:t>s</w:t>
      </w:r>
      <w:r>
        <w:rPr>
          <w:rFonts w:ascii="Georgia" w:hAnsi="Georgia"/>
        </w:rPr>
        <w:t xml:space="preserve"> </w:t>
      </w:r>
      <w:r w:rsidRPr="00D14A0C">
        <w:rPr>
          <w:rFonts w:ascii="Georgia" w:hAnsi="Georgia"/>
          <w:u w:val="single"/>
        </w:rPr>
        <w:t>all</w:t>
      </w:r>
      <w:r>
        <w:rPr>
          <w:rFonts w:ascii="Georgia" w:hAnsi="Georgia"/>
        </w:rPr>
        <w:t xml:space="preserve">? </w:t>
      </w:r>
      <w:r>
        <w:rPr>
          <w:rFonts w:ascii="Georgia" w:hAnsi="Georgia"/>
        </w:rPr>
        <w:t>That we n</w:t>
      </w:r>
      <w:r>
        <w:rPr>
          <w:rFonts w:ascii="Georgia" w:hAnsi="Georgia"/>
        </w:rPr>
        <w:t xml:space="preserve">eed to forgive? </w:t>
      </w:r>
      <w:r>
        <w:rPr>
          <w:rFonts w:ascii="Georgia" w:hAnsi="Georgia"/>
        </w:rPr>
        <w:t xml:space="preserve">That </w:t>
      </w:r>
      <w:r>
        <w:rPr>
          <w:rFonts w:ascii="Georgia" w:hAnsi="Georgia"/>
        </w:rPr>
        <w:t>God want</w:t>
      </w:r>
      <w:r>
        <w:rPr>
          <w:rFonts w:ascii="Georgia" w:hAnsi="Georgia"/>
        </w:rPr>
        <w:t>s</w:t>
      </w:r>
      <w:r>
        <w:rPr>
          <w:rFonts w:ascii="Georgia" w:hAnsi="Georgia"/>
        </w:rPr>
        <w:t xml:space="preserve"> to transform us?</w:t>
      </w:r>
      <w:r>
        <w:rPr>
          <w:rFonts w:ascii="Georgia" w:hAnsi="Georgia"/>
        </w:rPr>
        <w:br/>
        <w:t xml:space="preserve">Or </w:t>
      </w:r>
      <w:r>
        <w:rPr>
          <w:rFonts w:ascii="Georgia" w:hAnsi="Georgia"/>
        </w:rPr>
        <w:t xml:space="preserve">do we baulk at </w:t>
      </w:r>
      <w:r>
        <w:rPr>
          <w:rFonts w:ascii="Georgia" w:hAnsi="Georgia"/>
        </w:rPr>
        <w:t>God calling us to ministries</w:t>
      </w:r>
      <w:r>
        <w:rPr>
          <w:rFonts w:ascii="Georgia" w:hAnsi="Georgia"/>
        </w:rPr>
        <w:t>?</w:t>
      </w:r>
      <w:r>
        <w:rPr>
          <w:rFonts w:ascii="Georgia" w:hAnsi="Georgia"/>
        </w:rPr>
        <w:t xml:space="preserve"> TEXT.</w:t>
      </w:r>
    </w:p>
    <w:p w:rsidR="007E73F4" w:rsidRPr="00E070F5" w:rsidRDefault="007E73F4" w:rsidP="007E73F4">
      <w:pPr>
        <w:pStyle w:val="NoSpacing"/>
        <w:ind w:left="993" w:hanging="993"/>
        <w:rPr>
          <w:rFonts w:ascii="Georgia" w:hAnsi="Georgia"/>
          <w:sz w:val="8"/>
        </w:rPr>
      </w:pPr>
    </w:p>
    <w:p w:rsidR="007E73F4" w:rsidRDefault="007E73F4" w:rsidP="007E73F4">
      <w:pPr>
        <w:pStyle w:val="NoSpacing"/>
        <w:ind w:left="993" w:hanging="993"/>
        <w:rPr>
          <w:rFonts w:ascii="Georgia" w:hAnsi="Georgia"/>
        </w:rPr>
      </w:pPr>
      <w:r>
        <w:rPr>
          <w:rFonts w:ascii="Georgia" w:hAnsi="Georgia"/>
        </w:rPr>
        <w:t>What was the good news for the disciples who stayed with J</w:t>
      </w:r>
      <w:r>
        <w:rPr>
          <w:rFonts w:ascii="Georgia" w:hAnsi="Georgia"/>
        </w:rPr>
        <w:t>esus</w:t>
      </w:r>
      <w:r>
        <w:rPr>
          <w:rFonts w:ascii="Georgia" w:hAnsi="Georgia"/>
        </w:rPr>
        <w:t xml:space="preserve">? NB Peter </w:t>
      </w:r>
      <w:r w:rsidRPr="00E070F5">
        <w:rPr>
          <w:rFonts w:ascii="Arial Narrow" w:hAnsi="Arial Narrow"/>
          <w:b/>
        </w:rPr>
        <w:t>“Lord, to whom would we go?”</w:t>
      </w:r>
    </w:p>
    <w:p w:rsidR="007E73F4" w:rsidRDefault="007E73F4" w:rsidP="007E73F4">
      <w:pPr>
        <w:pStyle w:val="NoSpacing"/>
        <w:rPr>
          <w:rFonts w:ascii="Georgia" w:hAnsi="Georgia"/>
        </w:rPr>
      </w:pPr>
      <w:r>
        <w:rPr>
          <w:rFonts w:ascii="Georgia" w:hAnsi="Georgia"/>
        </w:rPr>
        <w:t>Even though still confused, they recognised JC as one who gave eternal life – not so much life beyond death but life of an eternal quality.  J</w:t>
      </w:r>
      <w:r>
        <w:rPr>
          <w:rFonts w:ascii="Georgia" w:hAnsi="Georgia"/>
        </w:rPr>
        <w:t>esus</w:t>
      </w:r>
      <w:r>
        <w:rPr>
          <w:rFonts w:ascii="Georgia" w:hAnsi="Georgia"/>
        </w:rPr>
        <w:t xml:space="preserve"> had come from God, was the Bread of Life and that was enough.</w:t>
      </w:r>
    </w:p>
    <w:p w:rsidR="007E73F4" w:rsidRPr="00E070F5" w:rsidRDefault="007E73F4" w:rsidP="007E73F4">
      <w:pPr>
        <w:pStyle w:val="NoSpacing"/>
        <w:ind w:left="993" w:hanging="993"/>
        <w:rPr>
          <w:rFonts w:ascii="Georgia" w:hAnsi="Georgia"/>
          <w:sz w:val="8"/>
        </w:rPr>
      </w:pPr>
    </w:p>
    <w:p w:rsidR="007E73F4" w:rsidRDefault="007E73F4" w:rsidP="007E73F4">
      <w:pPr>
        <w:pStyle w:val="NoSpacing"/>
        <w:ind w:left="993" w:hanging="993"/>
        <w:rPr>
          <w:rFonts w:ascii="Georgia" w:hAnsi="Georgia"/>
        </w:rPr>
      </w:pPr>
      <w:r>
        <w:rPr>
          <w:rFonts w:ascii="Georgia" w:hAnsi="Georgia"/>
        </w:rPr>
        <w:t>What is good news for us?  A recognition that in J</w:t>
      </w:r>
      <w:r>
        <w:rPr>
          <w:rFonts w:ascii="Georgia" w:hAnsi="Georgia"/>
        </w:rPr>
        <w:t>esus</w:t>
      </w:r>
      <w:r>
        <w:rPr>
          <w:rFonts w:ascii="Georgia" w:hAnsi="Georgia"/>
        </w:rPr>
        <w:t xml:space="preserve"> is something special we get nowhere else.</w:t>
      </w:r>
    </w:p>
    <w:p w:rsidR="007E73F4" w:rsidRDefault="007E73F4" w:rsidP="007E73F4">
      <w:pPr>
        <w:pStyle w:val="NoSpacing"/>
        <w:ind w:left="993" w:hanging="993"/>
        <w:rPr>
          <w:rFonts w:ascii="Georgia" w:hAnsi="Georgia"/>
        </w:rPr>
      </w:pPr>
      <w:proofErr w:type="gramStart"/>
      <w:r>
        <w:rPr>
          <w:rFonts w:ascii="Georgia" w:hAnsi="Georgia"/>
        </w:rPr>
        <w:t>That the Way of J</w:t>
      </w:r>
      <w:r>
        <w:rPr>
          <w:rFonts w:ascii="Georgia" w:hAnsi="Georgia"/>
        </w:rPr>
        <w:t>esus</w:t>
      </w:r>
      <w:r>
        <w:rPr>
          <w:rFonts w:ascii="Georgia" w:hAnsi="Georgia"/>
        </w:rPr>
        <w:t xml:space="preserve"> not only sustains us but is the only way to true wholeness for ourselves.</w:t>
      </w:r>
      <w:proofErr w:type="gramEnd"/>
      <w:r>
        <w:rPr>
          <w:rFonts w:ascii="Georgia" w:hAnsi="Georgia"/>
        </w:rPr>
        <w:t xml:space="preserve">  </w:t>
      </w:r>
    </w:p>
    <w:p w:rsidR="007E73F4" w:rsidRDefault="007E73F4" w:rsidP="007E73F4">
      <w:pPr>
        <w:pStyle w:val="NoSpacing"/>
        <w:ind w:left="993" w:hanging="993"/>
        <w:rPr>
          <w:rFonts w:ascii="Georgia" w:hAnsi="Georgia"/>
        </w:rPr>
      </w:pPr>
      <w:r>
        <w:rPr>
          <w:rFonts w:ascii="Georgia" w:hAnsi="Georgia"/>
        </w:rPr>
        <w:t xml:space="preserve">Like Peter we might not completely understand, but we </w:t>
      </w:r>
      <w:r>
        <w:rPr>
          <w:rFonts w:ascii="Georgia" w:hAnsi="Georgia"/>
        </w:rPr>
        <w:t xml:space="preserve">still </w:t>
      </w:r>
      <w:bookmarkStart w:id="0" w:name="_GoBack"/>
      <w:bookmarkEnd w:id="0"/>
      <w:r>
        <w:rPr>
          <w:rFonts w:ascii="Georgia" w:hAnsi="Georgia"/>
        </w:rPr>
        <w:t xml:space="preserve">accept </w:t>
      </w:r>
      <w:r>
        <w:rPr>
          <w:rFonts w:ascii="Georgia" w:hAnsi="Georgia"/>
        </w:rPr>
        <w:t>Jesus</w:t>
      </w:r>
      <w:r>
        <w:rPr>
          <w:rFonts w:ascii="Georgia" w:hAnsi="Georgia"/>
        </w:rPr>
        <w:t xml:space="preserve"> fully.   </w:t>
      </w:r>
    </w:p>
    <w:p w:rsidR="00DA55EE" w:rsidRDefault="005E1809"/>
    <w:sectPr w:rsidR="00DA55EE" w:rsidSect="007E73F4">
      <w:headerReference w:type="default" r:id="rId7"/>
      <w:pgSz w:w="12240" w:h="15840"/>
      <w:pgMar w:top="899" w:right="900" w:bottom="851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809" w:rsidRDefault="005E1809" w:rsidP="007E73F4">
      <w:r>
        <w:separator/>
      </w:r>
    </w:p>
  </w:endnote>
  <w:endnote w:type="continuationSeparator" w:id="0">
    <w:p w:rsidR="005E1809" w:rsidRDefault="005E1809" w:rsidP="007E7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809" w:rsidRDefault="005E1809" w:rsidP="007E73F4">
      <w:r>
        <w:separator/>
      </w:r>
    </w:p>
  </w:footnote>
  <w:footnote w:type="continuationSeparator" w:id="0">
    <w:p w:rsidR="005E1809" w:rsidRDefault="005E1809" w:rsidP="007E73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4ED" w:rsidRPr="00CF0709" w:rsidRDefault="005E1809" w:rsidP="00CF0709">
    <w:pPr>
      <w:jc w:val="center"/>
      <w:rPr>
        <w:sz w:val="22"/>
        <w:szCs w:val="22"/>
      </w:rPr>
    </w:pPr>
    <w:r w:rsidRPr="00CF0709">
      <w:rPr>
        <w:rFonts w:ascii="Georgia" w:hAnsi="Georgia"/>
        <w:sz w:val="22"/>
        <w:szCs w:val="22"/>
      </w:rPr>
      <w:t xml:space="preserve">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3F4"/>
    <w:rsid w:val="001340B6"/>
    <w:rsid w:val="0018561C"/>
    <w:rsid w:val="001B381B"/>
    <w:rsid w:val="001C2E34"/>
    <w:rsid w:val="001C7121"/>
    <w:rsid w:val="001D7972"/>
    <w:rsid w:val="004137DB"/>
    <w:rsid w:val="004F5A72"/>
    <w:rsid w:val="00511CA8"/>
    <w:rsid w:val="005352CB"/>
    <w:rsid w:val="005B31C4"/>
    <w:rsid w:val="005E1809"/>
    <w:rsid w:val="00670266"/>
    <w:rsid w:val="006E2469"/>
    <w:rsid w:val="007520BB"/>
    <w:rsid w:val="007E73F4"/>
    <w:rsid w:val="009A6FA9"/>
    <w:rsid w:val="00A71E42"/>
    <w:rsid w:val="00AC5A63"/>
    <w:rsid w:val="00B20D41"/>
    <w:rsid w:val="00B627DE"/>
    <w:rsid w:val="00BB3C9F"/>
    <w:rsid w:val="00BC5FCB"/>
    <w:rsid w:val="00C719DE"/>
    <w:rsid w:val="00C763F7"/>
    <w:rsid w:val="00CC660A"/>
    <w:rsid w:val="00DB1B38"/>
    <w:rsid w:val="00E64ABB"/>
    <w:rsid w:val="00F25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3F4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7E73F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locked/>
    <w:rsid w:val="007E73F4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7E73F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73F4"/>
    <w:rPr>
      <w:rFonts w:ascii="Cambria" w:eastAsia="Cambria" w:hAnsi="Cambria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E73F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73F4"/>
    <w:rPr>
      <w:rFonts w:ascii="Cambria" w:eastAsia="Cambria" w:hAnsi="Cambri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3F4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7E73F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locked/>
    <w:rsid w:val="007E73F4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7E73F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73F4"/>
    <w:rPr>
      <w:rFonts w:ascii="Cambria" w:eastAsia="Cambria" w:hAnsi="Cambria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E73F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73F4"/>
    <w:rPr>
      <w:rFonts w:ascii="Cambria" w:eastAsia="Cambria" w:hAnsi="Cambr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</dc:creator>
  <cp:lastModifiedBy>Peter</cp:lastModifiedBy>
  <cp:revision>1</cp:revision>
  <dcterms:created xsi:type="dcterms:W3CDTF">2015-08-20T23:29:00Z</dcterms:created>
  <dcterms:modified xsi:type="dcterms:W3CDTF">2015-08-20T23:33:00Z</dcterms:modified>
</cp:coreProperties>
</file>