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4" w:rsidRPr="000239CC" w:rsidRDefault="00724154" w:rsidP="00724154">
      <w:pPr>
        <w:pStyle w:val="NoSpacing"/>
        <w:ind w:left="993" w:hanging="993"/>
        <w:rPr>
          <w:rFonts w:ascii="Georgia" w:hAnsi="Georgia"/>
          <w:u w:val="single"/>
        </w:rPr>
      </w:pPr>
      <w:r w:rsidRPr="000239CC">
        <w:rPr>
          <w:rFonts w:ascii="Georgia" w:hAnsi="Georgia"/>
          <w:u w:val="single"/>
        </w:rPr>
        <w:t>Sermon</w:t>
      </w:r>
      <w:r w:rsidRPr="00B63EE0">
        <w:rPr>
          <w:rFonts w:ascii="Georgia" w:hAnsi="Georgia"/>
        </w:rPr>
        <w:t xml:space="preserve">: </w:t>
      </w:r>
      <w:r w:rsidRPr="00B63EE0">
        <w:rPr>
          <w:rFonts w:ascii="Arial Narrow" w:hAnsi="Arial Narrow"/>
          <w:b/>
        </w:rPr>
        <w:t>“What he commands is that we believe in his Son J</w:t>
      </w:r>
      <w:r>
        <w:rPr>
          <w:rFonts w:ascii="Arial Narrow" w:hAnsi="Arial Narrow"/>
          <w:b/>
        </w:rPr>
        <w:t xml:space="preserve">esus </w:t>
      </w:r>
      <w:r w:rsidRPr="00B63EE0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hrist</w:t>
      </w:r>
      <w:r w:rsidRPr="00B63EE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and</w:t>
      </w:r>
      <w:r w:rsidRPr="00B63EE0">
        <w:rPr>
          <w:rFonts w:ascii="Arial Narrow" w:hAnsi="Arial Narrow"/>
          <w:b/>
        </w:rPr>
        <w:t xml:space="preserve"> love one another”</w:t>
      </w:r>
      <w:r>
        <w:rPr>
          <w:rFonts w:ascii="Georgia" w:hAnsi="Georgia"/>
        </w:rPr>
        <w:t xml:space="preserve"> (1 John 3.23)</w:t>
      </w:r>
    </w:p>
    <w:p w:rsidR="00724154" w:rsidRDefault="00724154" w:rsidP="00724154">
      <w:pPr>
        <w:pStyle w:val="NoSpacing"/>
        <w:rPr>
          <w:rFonts w:ascii="Georgia" w:hAnsi="Georgia"/>
        </w:rPr>
      </w:pP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“You made me love you. I didn’t want to do it.”  Can love be forced? It seems contradictory. </w:t>
      </w:r>
    </w:p>
    <w:p w:rsidR="00724154" w:rsidRDefault="00724154" w:rsidP="0072415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“</w:t>
      </w:r>
      <w:r w:rsidRPr="000733EB">
        <w:rPr>
          <w:rFonts w:ascii="Arial Narrow" w:hAnsi="Arial Narrow"/>
          <w:b/>
        </w:rPr>
        <w:t>Go, then, to all peoples everywhere and make them my disciples</w:t>
      </w:r>
      <w:r>
        <w:rPr>
          <w:rFonts w:ascii="Georgia" w:hAnsi="Georgia"/>
        </w:rPr>
        <w:t>” (Matt 28.19)</w:t>
      </w:r>
      <w:r w:rsidRPr="00B63EE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Can you order belief? </w:t>
      </w: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Yet: </w:t>
      </w:r>
      <w:r w:rsidRPr="00B63EE0">
        <w:rPr>
          <w:rFonts w:ascii="Arial Narrow" w:hAnsi="Arial Narrow"/>
          <w:b/>
        </w:rPr>
        <w:t>“How unbelieving you people are! How long must I stay with you? How long do I have to put up with you?”</w:t>
      </w:r>
      <w:r w:rsidRPr="00B63EE0">
        <w:rPr>
          <w:rFonts w:ascii="Georgia" w:hAnsi="Georgia"/>
        </w:rPr>
        <w:t xml:space="preserve"> </w:t>
      </w:r>
      <w:r>
        <w:rPr>
          <w:rFonts w:ascii="Georgia" w:hAnsi="Georgia"/>
        </w:rPr>
        <w:t>(Mark 9.19)</w:t>
      </w:r>
    </w:p>
    <w:p w:rsidR="00724154" w:rsidRPr="000733EB" w:rsidRDefault="00724154" w:rsidP="00724154">
      <w:pPr>
        <w:pStyle w:val="NoSpacing"/>
        <w:rPr>
          <w:rFonts w:ascii="Georgia" w:hAnsi="Georgia"/>
        </w:rPr>
      </w:pPr>
      <w:r w:rsidRPr="000733EB">
        <w:rPr>
          <w:rFonts w:ascii="Georgia" w:hAnsi="Georgia"/>
        </w:rPr>
        <w:t>Just think of how often the people of Israel</w:t>
      </w:r>
      <w:r>
        <w:rPr>
          <w:rFonts w:ascii="Georgia" w:hAnsi="Georgia"/>
        </w:rPr>
        <w:t xml:space="preserve"> went astray, how Peter &amp; Judas let Jesus down. </w:t>
      </w:r>
      <w:r>
        <w:rPr>
          <w:rFonts w:ascii="Georgia" w:hAnsi="Georgia"/>
        </w:rPr>
        <w:br/>
        <w:t>TEXT - Yeah, right!</w:t>
      </w:r>
    </w:p>
    <w:p w:rsidR="00724154" w:rsidRPr="00F63692" w:rsidRDefault="00724154" w:rsidP="00724154">
      <w:pPr>
        <w:pStyle w:val="NoSpacing"/>
        <w:ind w:left="993" w:hanging="993"/>
        <w:rPr>
          <w:rFonts w:ascii="Georgia" w:hAnsi="Georgia"/>
          <w:sz w:val="8"/>
        </w:rPr>
      </w:pPr>
    </w:p>
    <w:p w:rsidR="00724154" w:rsidRDefault="00724154" w:rsidP="0072415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This is not just a problem from years ago; true also today.</w:t>
      </w: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know we can order people to do things – Gallipoli, young children, but whether through fear or in love, it still seems impossible to order love, or order belief. These are surely things individuals have to choose to do. </w:t>
      </w: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Indeed when belief can be forced it seems wrong, unnatural.  </w:t>
      </w:r>
      <w:proofErr w:type="spellStart"/>
      <w:proofErr w:type="gramStart"/>
      <w:r>
        <w:rPr>
          <w:rFonts w:ascii="Georgia" w:hAnsi="Georgia"/>
        </w:rPr>
        <w:t>Gloriavale</w:t>
      </w:r>
      <w:proofErr w:type="spellEnd"/>
      <w:r>
        <w:rPr>
          <w:rFonts w:ascii="Georgia" w:hAnsi="Georgia"/>
        </w:rPr>
        <w:t xml:space="preserve"> community.</w:t>
      </w:r>
      <w:proofErr w:type="gramEnd"/>
      <w:r>
        <w:rPr>
          <w:rFonts w:ascii="Georgia" w:hAnsi="Georgia"/>
        </w:rPr>
        <w:t xml:space="preserve"> Imagine if I told you that God had called you to preach, etc. Some ministers demand obedience because </w:t>
      </w:r>
      <w:r w:rsidRPr="004F4EA8">
        <w:rPr>
          <w:rFonts w:ascii="Georgia" w:hAnsi="Georgia"/>
          <w:i/>
        </w:rPr>
        <w:t>they</w:t>
      </w:r>
      <w:r>
        <w:rPr>
          <w:rFonts w:ascii="Georgia" w:hAnsi="Georgia"/>
        </w:rPr>
        <w:t xml:space="preserve"> know God’s will. </w:t>
      </w: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Imagine if in your marriage that the husband demanded obedience – it is biblical... </w:t>
      </w:r>
    </w:p>
    <w:p w:rsidR="00724154" w:rsidRPr="00F63692" w:rsidRDefault="00724154" w:rsidP="00724154">
      <w:pPr>
        <w:pStyle w:val="NoSpacing"/>
        <w:rPr>
          <w:rFonts w:ascii="Georgia" w:hAnsi="Georgia"/>
          <w:sz w:val="8"/>
        </w:rPr>
      </w:pP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Eventually the disciples did believe - what happened to change them?  </w:t>
      </w: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</w:rPr>
        <w:t>Had God bullied them into belief, forced them to love? No.</w:t>
      </w:r>
      <w:r w:rsidRPr="004F4EA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Resurrection and Pentecost transformed them.  God gave them his Spirit; </w:t>
      </w:r>
      <w:proofErr w:type="spellStart"/>
      <w:r>
        <w:rPr>
          <w:rFonts w:ascii="Georgia" w:hAnsi="Georgia"/>
        </w:rPr>
        <w:t>ie</w:t>
      </w:r>
      <w:proofErr w:type="spellEnd"/>
      <w:r>
        <w:rPr>
          <w:rFonts w:ascii="Georgia" w:hAnsi="Georgia"/>
        </w:rPr>
        <w:t xml:space="preserve"> God inspired them. As last week, they ‘got’ it; they ‘knew’.</w:t>
      </w:r>
      <w:r w:rsidRPr="008506A9">
        <w:rPr>
          <w:rFonts w:ascii="Georgia" w:hAnsi="Georgia"/>
        </w:rPr>
        <w:t xml:space="preserve"> </w:t>
      </w:r>
    </w:p>
    <w:p w:rsidR="00724154" w:rsidRPr="008506A9" w:rsidRDefault="00724154" w:rsidP="00724154">
      <w:pPr>
        <w:pStyle w:val="NoSpacing"/>
        <w:ind w:left="993" w:hanging="993"/>
        <w:rPr>
          <w:rFonts w:ascii="Georgia" w:hAnsi="Georgia"/>
          <w:sz w:val="8"/>
        </w:rPr>
      </w:pP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  <w:i/>
        </w:rPr>
        <w:t>W</w:t>
      </w:r>
      <w:r w:rsidRPr="00724154">
        <w:rPr>
          <w:rFonts w:ascii="Georgia" w:hAnsi="Georgia"/>
          <w:i/>
        </w:rPr>
        <w:t>e</w:t>
      </w:r>
      <w:r>
        <w:rPr>
          <w:rFonts w:ascii="Georgia" w:hAnsi="Georgia"/>
        </w:rPr>
        <w:t xml:space="preserve"> were not at Resurrection or Pentecost but have the same Spirit. This is not a call for a repeat of Pentecost, but a call for the same inspiration.</w:t>
      </w:r>
      <w:r w:rsidRPr="00F6369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How might it work for us?  </w:t>
      </w: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trouble with </w:t>
      </w:r>
      <w:proofErr w:type="spellStart"/>
      <w:r>
        <w:rPr>
          <w:rFonts w:ascii="Georgia" w:hAnsi="Georgia"/>
        </w:rPr>
        <w:t>Gloriavale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 xml:space="preserve"> is not inspiration, but not enough inspiration!</w:t>
      </w: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</w:rPr>
        <w:t>Anyone can claim inspiration and call others to all sorts of acts (radicalising for Islamic State?)</w:t>
      </w: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does not make the leader right. A husband, a minister, Army leaders can all go wrong. </w:t>
      </w:r>
    </w:p>
    <w:p w:rsidR="00724154" w:rsidRDefault="00724154" w:rsidP="007241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our God/us relationship, it is not God who we need to be inspired to lead us (that is a given) but those who follow who need inspiration. We obey because </w:t>
      </w:r>
      <w:r w:rsidRPr="008506A9">
        <w:rPr>
          <w:rFonts w:ascii="Georgia" w:hAnsi="Georgia"/>
          <w:i/>
        </w:rPr>
        <w:t>we</w:t>
      </w:r>
      <w:r>
        <w:rPr>
          <w:rFonts w:ascii="Georgia" w:hAnsi="Georgia"/>
        </w:rPr>
        <w:t xml:space="preserve"> are inspired to do so!  </w:t>
      </w:r>
      <w:r>
        <w:rPr>
          <w:rFonts w:ascii="Georgia" w:hAnsi="Georgia"/>
        </w:rPr>
        <w:br/>
        <w:t>Come, Holy Spirit, come.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Inspire us with your Spirit, Lord,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Your Spirit who is Peace,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That we, beset by endless fears,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May find in you release.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  <w:i/>
        </w:rPr>
      </w:pPr>
    </w:p>
    <w:p w:rsidR="00EC6907" w:rsidRPr="00782AE9" w:rsidRDefault="00EC6907" w:rsidP="00EC6907">
      <w:pPr>
        <w:pStyle w:val="NoSpacing"/>
        <w:ind w:left="993" w:hanging="993"/>
        <w:rPr>
          <w:rFonts w:ascii="Georgia" w:hAnsi="Georgia"/>
          <w:i/>
        </w:rPr>
      </w:pPr>
      <w:r w:rsidRPr="00782AE9">
        <w:rPr>
          <w:rFonts w:ascii="Georgia" w:hAnsi="Georgia"/>
          <w:i/>
        </w:rPr>
        <w:t>O Spirit of the Risen Christ,</w:t>
      </w:r>
    </w:p>
    <w:p w:rsidR="00EC6907" w:rsidRPr="00782AE9" w:rsidRDefault="00EC6907" w:rsidP="00EC6907">
      <w:pPr>
        <w:pStyle w:val="NoSpacing"/>
        <w:ind w:left="993" w:hanging="993"/>
        <w:rPr>
          <w:rFonts w:ascii="Georgia" w:hAnsi="Georgia"/>
          <w:i/>
        </w:rPr>
      </w:pPr>
      <w:r w:rsidRPr="00782AE9">
        <w:rPr>
          <w:rFonts w:ascii="Georgia" w:hAnsi="Georgia"/>
          <w:i/>
        </w:rPr>
        <w:t>Come down to us, we pray.</w:t>
      </w:r>
    </w:p>
    <w:p w:rsidR="00EC6907" w:rsidRPr="00782AE9" w:rsidRDefault="00EC6907" w:rsidP="00EC6907">
      <w:pPr>
        <w:pStyle w:val="NoSpacing"/>
        <w:ind w:left="993" w:hanging="993"/>
        <w:rPr>
          <w:rFonts w:ascii="Georgia" w:hAnsi="Georgia"/>
          <w:i/>
        </w:rPr>
      </w:pPr>
      <w:r w:rsidRPr="00782AE9">
        <w:rPr>
          <w:rFonts w:ascii="Georgia" w:hAnsi="Georgia"/>
          <w:i/>
        </w:rPr>
        <w:t>O Spirit of the Risen Christ,</w:t>
      </w:r>
    </w:p>
    <w:p w:rsidR="00EC6907" w:rsidRPr="00782AE9" w:rsidRDefault="00EC6907" w:rsidP="00EC6907">
      <w:pPr>
        <w:pStyle w:val="NoSpacing"/>
        <w:ind w:left="993" w:hanging="993"/>
        <w:rPr>
          <w:rFonts w:ascii="Georgia" w:hAnsi="Georgia"/>
          <w:i/>
        </w:rPr>
      </w:pPr>
      <w:r w:rsidRPr="00782AE9">
        <w:rPr>
          <w:rFonts w:ascii="Georgia" w:hAnsi="Georgia"/>
          <w:i/>
        </w:rPr>
        <w:t>Come down to us today.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Inspire us with your Spirit, Lord,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Your Spirit who is Goal, 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proofErr w:type="gramStart"/>
      <w:r>
        <w:rPr>
          <w:rFonts w:ascii="Georgia" w:hAnsi="Georgia"/>
        </w:rPr>
        <w:t>That</w:t>
      </w:r>
      <w:proofErr w:type="gramEnd"/>
      <w:r>
        <w:rPr>
          <w:rFonts w:ascii="Georgia" w:hAnsi="Georgia"/>
        </w:rPr>
        <w:t xml:space="preserve"> we, who yearn to know your way,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proofErr w:type="gramStart"/>
      <w:r>
        <w:rPr>
          <w:rFonts w:ascii="Georgia" w:hAnsi="Georgia"/>
        </w:rPr>
        <w:t>May offer you our soul.</w:t>
      </w:r>
      <w:proofErr w:type="gramEnd"/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Inspire us with your Spirit, Lord,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Your Spirit who is Power,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That we, who strive to follow you,</w:t>
      </w:r>
    </w:p>
    <w:p w:rsidR="00EC6907" w:rsidRDefault="00EC6907" w:rsidP="00EC6907">
      <w:pPr>
        <w:pStyle w:val="NoSpacing"/>
        <w:ind w:left="993" w:hanging="993"/>
        <w:rPr>
          <w:rFonts w:ascii="Georgia" w:hAnsi="Georgia"/>
        </w:rPr>
      </w:pPr>
      <w:proofErr w:type="gramStart"/>
      <w:r>
        <w:rPr>
          <w:rFonts w:ascii="Georgia" w:hAnsi="Georgia"/>
        </w:rPr>
        <w:t>May do so hour by hour.</w:t>
      </w:r>
      <w:proofErr w:type="gramEnd"/>
      <w:r>
        <w:rPr>
          <w:rFonts w:ascii="Georgia" w:hAnsi="Georgia"/>
        </w:rPr>
        <w:t xml:space="preserve"> </w:t>
      </w:r>
    </w:p>
    <w:p w:rsidR="00EC6907" w:rsidRDefault="00EC6907" w:rsidP="00EC6907">
      <w:pPr>
        <w:pStyle w:val="NoSpacing"/>
      </w:pPr>
    </w:p>
    <w:p w:rsidR="00EC6907" w:rsidRPr="009207E0" w:rsidRDefault="00435DEA" w:rsidP="00EC6907">
      <w:pPr>
        <w:rPr>
          <w:rFonts w:ascii="Georgia" w:hAnsi="Georgia"/>
        </w:rPr>
      </w:pPr>
      <w:r>
        <w:rPr>
          <w:rFonts w:ascii="Georgia" w:hAnsi="Georgia"/>
        </w:rPr>
        <w:t xml:space="preserve">© Peter Taylor 2015  </w:t>
      </w:r>
      <w:bookmarkStart w:id="0" w:name="_GoBack"/>
      <w:bookmarkEnd w:id="0"/>
      <w:r w:rsidR="00EC6907" w:rsidRPr="009207E0">
        <w:rPr>
          <w:rFonts w:ascii="Georgia" w:hAnsi="Georgia"/>
        </w:rPr>
        <w:t>Tune:</w:t>
      </w:r>
      <w:r w:rsidR="00EC6907">
        <w:rPr>
          <w:rFonts w:ascii="Georgia" w:hAnsi="Georgia"/>
        </w:rPr>
        <w:t xml:space="preserve"> </w:t>
      </w:r>
      <w:proofErr w:type="spellStart"/>
      <w:r w:rsidR="00EC6907">
        <w:rPr>
          <w:rFonts w:ascii="Georgia" w:hAnsi="Georgia"/>
        </w:rPr>
        <w:t>Kingsfold</w:t>
      </w:r>
      <w:proofErr w:type="spellEnd"/>
      <w:r w:rsidR="00EC6907">
        <w:rPr>
          <w:rFonts w:ascii="Georgia" w:hAnsi="Georgia"/>
        </w:rPr>
        <w:t xml:space="preserve"> with pace!</w:t>
      </w:r>
    </w:p>
    <w:p w:rsidR="00DA55EE" w:rsidRDefault="00435DEA"/>
    <w:p w:rsidR="00EC6907" w:rsidRDefault="00EC6907"/>
    <w:sectPr w:rsidR="00EC6907" w:rsidSect="007241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4"/>
    <w:rsid w:val="001340B6"/>
    <w:rsid w:val="0018561C"/>
    <w:rsid w:val="001B381B"/>
    <w:rsid w:val="001C2E34"/>
    <w:rsid w:val="001C7121"/>
    <w:rsid w:val="001D7972"/>
    <w:rsid w:val="004137DB"/>
    <w:rsid w:val="00435DEA"/>
    <w:rsid w:val="004F5A72"/>
    <w:rsid w:val="005352CB"/>
    <w:rsid w:val="005B31C4"/>
    <w:rsid w:val="00670266"/>
    <w:rsid w:val="006E2469"/>
    <w:rsid w:val="00724154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EC6907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24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7241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24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7241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2015-04-23T22:37:00Z</dcterms:created>
  <dcterms:modified xsi:type="dcterms:W3CDTF">2015-04-23T23:09:00Z</dcterms:modified>
</cp:coreProperties>
</file>