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E4" w:rsidRPr="00AF3DAB" w:rsidRDefault="002B48E4" w:rsidP="002B48E4">
      <w:pPr>
        <w:pStyle w:val="NoSpacing"/>
        <w:rPr>
          <w:rFonts w:ascii="Georgia" w:hAnsi="Georgia"/>
          <w:u w:val="single"/>
        </w:rPr>
      </w:pPr>
      <w:r w:rsidRPr="00AF3DAB">
        <w:rPr>
          <w:rFonts w:ascii="Georgia" w:hAnsi="Georgia"/>
          <w:u w:val="single"/>
        </w:rPr>
        <w:t>Sermon</w:t>
      </w:r>
      <w:r w:rsidRPr="00AF3DAB">
        <w:rPr>
          <w:rFonts w:ascii="Georgia" w:hAnsi="Georgia"/>
        </w:rPr>
        <w:t xml:space="preserve">: </w:t>
      </w:r>
      <w:r>
        <w:rPr>
          <w:rFonts w:ascii="Arial Narrow" w:hAnsi="Arial Narrow"/>
          <w:b/>
          <w:sz w:val="24"/>
        </w:rPr>
        <w:t>Of his own free will he gave up all he had</w:t>
      </w:r>
      <w:r w:rsidRPr="00AF3DAB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(Phil</w:t>
      </w:r>
      <w:r>
        <w:rPr>
          <w:rFonts w:ascii="Georgia" w:hAnsi="Georgia"/>
        </w:rPr>
        <w:t>ippians</w:t>
      </w:r>
      <w:r>
        <w:rPr>
          <w:rFonts w:ascii="Georgia" w:hAnsi="Georgia"/>
        </w:rPr>
        <w:t xml:space="preserve"> 2.7)</w:t>
      </w:r>
    </w:p>
    <w:p w:rsidR="002B48E4" w:rsidRPr="00165416" w:rsidRDefault="002B48E4" w:rsidP="002B48E4">
      <w:pPr>
        <w:pStyle w:val="NoSpacing"/>
        <w:rPr>
          <w:rFonts w:ascii="Georgia" w:hAnsi="Georgia"/>
          <w:sz w:val="8"/>
        </w:rPr>
      </w:pP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>Major branches of the worldwide Church</w:t>
      </w:r>
      <w:r>
        <w:rPr>
          <w:rFonts w:ascii="Georgia" w:hAnsi="Georgia"/>
        </w:rPr>
        <w:t xml:space="preserve"> are</w:t>
      </w:r>
      <w:r>
        <w:rPr>
          <w:rFonts w:ascii="Georgia" w:hAnsi="Georgia"/>
        </w:rPr>
        <w:t xml:space="preserve"> Protestant, Catholic and Orthodox. </w:t>
      </w: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>Christian theology recognises a problem – a gap between God and humanity. Jesus came to bridge that gap.</w:t>
      </w: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the West </w:t>
      </w:r>
      <w:r>
        <w:rPr>
          <w:rFonts w:ascii="Georgia" w:hAnsi="Georgia"/>
        </w:rPr>
        <w:t xml:space="preserve">(Protestant and Catholic) </w:t>
      </w:r>
      <w:r>
        <w:rPr>
          <w:rFonts w:ascii="Georgia" w:hAnsi="Georgia"/>
        </w:rPr>
        <w:t xml:space="preserve">the focus was on the </w:t>
      </w:r>
      <w:r w:rsidRPr="00585181">
        <w:rPr>
          <w:rFonts w:ascii="Georgia" w:hAnsi="Georgia"/>
          <w:i/>
        </w:rPr>
        <w:t>process</w:t>
      </w:r>
      <w:r>
        <w:rPr>
          <w:rFonts w:ascii="Georgia" w:hAnsi="Georgia"/>
        </w:rPr>
        <w:t>,</w:t>
      </w:r>
      <w:r w:rsidRPr="0016541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Sin and the Cross; </w:t>
      </w: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the East </w:t>
      </w:r>
      <w:r>
        <w:rPr>
          <w:rFonts w:ascii="Georgia" w:hAnsi="Georgia"/>
        </w:rPr>
        <w:t xml:space="preserve">(Orthodox) </w:t>
      </w:r>
      <w:r>
        <w:rPr>
          <w:rFonts w:ascii="Georgia" w:hAnsi="Georgia"/>
        </w:rPr>
        <w:t xml:space="preserve">the focus was on the </w:t>
      </w:r>
      <w:r w:rsidRPr="00585181">
        <w:rPr>
          <w:rFonts w:ascii="Georgia" w:hAnsi="Georgia"/>
          <w:i/>
        </w:rPr>
        <w:t>result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Theosis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>
        <w:rPr>
          <w:rFonts w:ascii="Georgia" w:hAnsi="Georgia"/>
        </w:rPr>
        <w:t>roughly meaning ‘</w:t>
      </w:r>
      <w:r>
        <w:rPr>
          <w:rFonts w:ascii="Georgia" w:hAnsi="Georgia"/>
        </w:rPr>
        <w:t>union with God</w:t>
      </w:r>
      <w:r>
        <w:rPr>
          <w:rFonts w:ascii="Georgia" w:hAnsi="Georgia"/>
        </w:rPr>
        <w:t>’</w:t>
      </w:r>
      <w:r>
        <w:rPr>
          <w:rFonts w:ascii="Georgia" w:hAnsi="Georgia"/>
        </w:rPr>
        <w:t>).</w:t>
      </w: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are so used to the former that we find the latter </w:t>
      </w:r>
      <w:r>
        <w:rPr>
          <w:rFonts w:ascii="Georgia" w:hAnsi="Georgia"/>
        </w:rPr>
        <w:t>odd</w:t>
      </w:r>
      <w:r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We find the foundations of </w:t>
      </w:r>
      <w:proofErr w:type="spellStart"/>
      <w:r>
        <w:rPr>
          <w:rFonts w:ascii="Georgia" w:hAnsi="Georgia"/>
        </w:rPr>
        <w:t>Theosis</w:t>
      </w:r>
      <w:proofErr w:type="spellEnd"/>
      <w:r>
        <w:rPr>
          <w:rFonts w:ascii="Georgia" w:hAnsi="Georgia"/>
        </w:rPr>
        <w:t xml:space="preserve"> in the Bible:</w:t>
      </w:r>
      <w:r>
        <w:rPr>
          <w:rFonts w:ascii="Georgia" w:hAnsi="Georgia"/>
        </w:rPr>
        <w:t xml:space="preserve"> </w:t>
      </w:r>
    </w:p>
    <w:p w:rsidR="002B48E4" w:rsidRDefault="002B48E4" w:rsidP="002B48E4">
      <w:pPr>
        <w:pStyle w:val="NoSpacing"/>
        <w:numPr>
          <w:ilvl w:val="0"/>
          <w:numId w:val="2"/>
        </w:numPr>
        <w:rPr>
          <w:rFonts w:ascii="Arial Narrow" w:hAnsi="Arial Narrow"/>
          <w:b/>
          <w:sz w:val="24"/>
        </w:rPr>
      </w:pPr>
      <w:r>
        <w:rPr>
          <w:rFonts w:ascii="Georgia" w:hAnsi="Georgia"/>
        </w:rPr>
        <w:t xml:space="preserve">John 17.21 </w:t>
      </w:r>
      <w:r w:rsidRPr="00B63444">
        <w:rPr>
          <w:rFonts w:ascii="Arial Narrow" w:hAnsi="Arial Narrow"/>
          <w:b/>
          <w:sz w:val="24"/>
        </w:rPr>
        <w:t>“May they be in us, just as you are in me and I am in you.”</w:t>
      </w:r>
      <w:r>
        <w:rPr>
          <w:rFonts w:ascii="Arial Narrow" w:hAnsi="Arial Narrow"/>
          <w:b/>
          <w:sz w:val="24"/>
        </w:rPr>
        <w:t xml:space="preserve"> </w:t>
      </w:r>
    </w:p>
    <w:p w:rsidR="002B48E4" w:rsidRDefault="002B48E4" w:rsidP="002B48E4">
      <w:pPr>
        <w:pStyle w:val="NoSpacing"/>
        <w:numPr>
          <w:ilvl w:val="0"/>
          <w:numId w:val="2"/>
        </w:numPr>
        <w:rPr>
          <w:rFonts w:ascii="Arial Narrow" w:hAnsi="Arial Narrow"/>
          <w:b/>
          <w:sz w:val="24"/>
        </w:rPr>
      </w:pPr>
      <w:r w:rsidRPr="00DF1A7D">
        <w:rPr>
          <w:rFonts w:ascii="Georgia" w:hAnsi="Georgia"/>
        </w:rPr>
        <w:t>2 Peter 1.3</w:t>
      </w:r>
      <w:r w:rsidRPr="00DF1A7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4"/>
        </w:rPr>
        <w:t xml:space="preserve">“the one who called us to share in his own glory and goodness.” </w:t>
      </w:r>
    </w:p>
    <w:p w:rsidR="002B48E4" w:rsidRDefault="002B48E4" w:rsidP="002B48E4">
      <w:pPr>
        <w:pStyle w:val="NoSpacing"/>
        <w:numPr>
          <w:ilvl w:val="0"/>
          <w:numId w:val="2"/>
        </w:numPr>
        <w:rPr>
          <w:rFonts w:ascii="Arial Narrow" w:hAnsi="Arial Narrow"/>
          <w:b/>
          <w:sz w:val="24"/>
        </w:rPr>
      </w:pPr>
      <w:r w:rsidRPr="00DF1A7D">
        <w:rPr>
          <w:rFonts w:ascii="Georgia" w:hAnsi="Georgia"/>
        </w:rPr>
        <w:t>Eph</w:t>
      </w:r>
      <w:r>
        <w:rPr>
          <w:rFonts w:ascii="Georgia" w:hAnsi="Georgia"/>
        </w:rPr>
        <w:t>esians</w:t>
      </w:r>
      <w:r w:rsidRPr="00DF1A7D">
        <w:rPr>
          <w:rFonts w:ascii="Georgia" w:hAnsi="Georgia"/>
        </w:rPr>
        <w:t xml:space="preserve"> 3.19 </w:t>
      </w:r>
      <w:r>
        <w:rPr>
          <w:rFonts w:ascii="Arial Narrow" w:hAnsi="Arial Narrow"/>
          <w:b/>
          <w:sz w:val="24"/>
        </w:rPr>
        <w:t xml:space="preserve">“be completely filled with the very nature of God.” </w:t>
      </w:r>
    </w:p>
    <w:p w:rsidR="002B48E4" w:rsidRDefault="002B48E4" w:rsidP="002B48E4">
      <w:pPr>
        <w:pStyle w:val="NoSpacing"/>
        <w:numPr>
          <w:ilvl w:val="0"/>
          <w:numId w:val="2"/>
        </w:numPr>
        <w:rPr>
          <w:rFonts w:ascii="Arial Narrow" w:hAnsi="Arial Narrow"/>
          <w:b/>
          <w:sz w:val="24"/>
        </w:rPr>
      </w:pPr>
      <w:r w:rsidRPr="00DF1A7D">
        <w:rPr>
          <w:rFonts w:ascii="Georgia" w:hAnsi="Georgia"/>
        </w:rPr>
        <w:t>Rom</w:t>
      </w:r>
      <w:r>
        <w:rPr>
          <w:rFonts w:ascii="Georgia" w:hAnsi="Georgia"/>
        </w:rPr>
        <w:t>ans</w:t>
      </w:r>
      <w:r w:rsidRPr="00DF1A7D">
        <w:rPr>
          <w:rFonts w:ascii="Georgia" w:hAnsi="Georgia"/>
        </w:rPr>
        <w:t xml:space="preserve"> 5.2</w:t>
      </w:r>
      <w:r w:rsidRPr="00DF1A7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4"/>
        </w:rPr>
        <w:t xml:space="preserve">“the hope we have of </w:t>
      </w:r>
      <w:r>
        <w:rPr>
          <w:rFonts w:ascii="Arial Narrow" w:hAnsi="Arial Narrow"/>
          <w:b/>
          <w:sz w:val="24"/>
        </w:rPr>
        <w:t>s</w:t>
      </w:r>
      <w:r>
        <w:rPr>
          <w:rFonts w:ascii="Arial Narrow" w:hAnsi="Arial Narrow"/>
          <w:b/>
          <w:sz w:val="24"/>
        </w:rPr>
        <w:t>haring in God’s glory.”</w:t>
      </w:r>
    </w:p>
    <w:p w:rsidR="002B48E4" w:rsidRPr="00B63444" w:rsidRDefault="002B48E4" w:rsidP="002B48E4">
      <w:pPr>
        <w:pStyle w:val="NoSpacing"/>
        <w:rPr>
          <w:rFonts w:ascii="Georgia" w:hAnsi="Georgia"/>
        </w:rPr>
      </w:pPr>
      <w:r w:rsidRPr="00B63444">
        <w:rPr>
          <w:rFonts w:ascii="Georgia" w:hAnsi="Georgia"/>
        </w:rPr>
        <w:t xml:space="preserve">It is similar to </w:t>
      </w:r>
      <w:r>
        <w:rPr>
          <w:rFonts w:ascii="Georgia" w:hAnsi="Georgia"/>
        </w:rPr>
        <w:t xml:space="preserve">the </w:t>
      </w:r>
      <w:r w:rsidRPr="00B63444">
        <w:rPr>
          <w:rFonts w:ascii="Georgia" w:hAnsi="Georgia"/>
        </w:rPr>
        <w:t>Wesleyan theology of sanctification or holiness.</w:t>
      </w:r>
      <w:r>
        <w:rPr>
          <w:rFonts w:ascii="Georgia" w:hAnsi="Georgia"/>
        </w:rPr>
        <w:t xml:space="preserve"> Holiness is not being ‘holier than thou’, or being Mr Perfect, but being Godlike</w:t>
      </w:r>
      <w:r>
        <w:rPr>
          <w:rFonts w:ascii="Georgia" w:hAnsi="Georgia"/>
        </w:rPr>
        <w:t xml:space="preserve"> in character and attitudes</w:t>
      </w:r>
      <w:r>
        <w:rPr>
          <w:rFonts w:ascii="Georgia" w:hAnsi="Georgia"/>
        </w:rPr>
        <w:t>.</w:t>
      </w:r>
    </w:p>
    <w:p w:rsidR="002B48E4" w:rsidRPr="008059BD" w:rsidRDefault="002B48E4" w:rsidP="002B48E4">
      <w:pPr>
        <w:pStyle w:val="NoSpacing"/>
        <w:rPr>
          <w:rFonts w:ascii="Georgia" w:hAnsi="Georgia"/>
          <w:sz w:val="8"/>
        </w:rPr>
      </w:pP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>
        <w:rPr>
          <w:rFonts w:ascii="Georgia" w:hAnsi="Georgia"/>
        </w:rPr>
        <w:t>Christ</w:t>
      </w:r>
      <w:bookmarkStart w:id="0" w:name="_GoBack"/>
      <w:bookmarkEnd w:id="0"/>
      <w:r>
        <w:rPr>
          <w:rFonts w:ascii="Georgia" w:hAnsi="Georgia"/>
        </w:rPr>
        <w:t xml:space="preserve"> did was to come down to earth, to be one of us, so that he could take us back to God.</w:t>
      </w: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>He could not do this unless he came down among us (Incarnation)</w:t>
      </w: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>To do this meant TEXT:</w:t>
      </w:r>
    </w:p>
    <w:p w:rsidR="002B48E4" w:rsidRDefault="002B48E4" w:rsidP="002B48E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Relinquishing divinity and becoming a slave – the lowest in Roman society. (</w:t>
      </w:r>
      <w:proofErr w:type="spellStart"/>
      <w:r>
        <w:rPr>
          <w:rFonts w:ascii="Georgia" w:hAnsi="Georgia"/>
        </w:rPr>
        <w:t>ie</w:t>
      </w:r>
      <w:proofErr w:type="spellEnd"/>
      <w:r>
        <w:rPr>
          <w:rFonts w:ascii="Georgia" w:hAnsi="Georgia"/>
        </w:rPr>
        <w:t xml:space="preserve"> humility)</w:t>
      </w:r>
    </w:p>
    <w:p w:rsidR="002B48E4" w:rsidRDefault="002B48E4" w:rsidP="002B48E4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Obedience even to suffering a nasty death; </w:t>
      </w:r>
      <w:r>
        <w:rPr>
          <w:rFonts w:ascii="Georgia" w:hAnsi="Georgia"/>
        </w:rPr>
        <w:t xml:space="preserve">so </w:t>
      </w:r>
      <w:r>
        <w:rPr>
          <w:rFonts w:ascii="Georgia" w:hAnsi="Georgia"/>
        </w:rPr>
        <w:t>not only the worst life, but also the worst death.</w:t>
      </w:r>
    </w:p>
    <w:p w:rsidR="002B48E4" w:rsidRPr="008059BD" w:rsidRDefault="002B48E4" w:rsidP="002B48E4">
      <w:pPr>
        <w:pStyle w:val="NoSpacing"/>
        <w:rPr>
          <w:rFonts w:ascii="Georgia" w:hAnsi="Georgia"/>
          <w:sz w:val="8"/>
        </w:rPr>
      </w:pP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result was supreme elevation – along with all those who trust him! </w:t>
      </w: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Not that others will bow to </w:t>
      </w:r>
      <w:r w:rsidRPr="002B48E4">
        <w:rPr>
          <w:rFonts w:ascii="Georgia" w:hAnsi="Georgia"/>
          <w:i/>
        </w:rPr>
        <w:t>us</w:t>
      </w:r>
      <w:r>
        <w:rPr>
          <w:rFonts w:ascii="Georgia" w:hAnsi="Georgia"/>
        </w:rPr>
        <w:t xml:space="preserve">; but we benefit from all the work </w:t>
      </w:r>
      <w:r>
        <w:rPr>
          <w:rFonts w:ascii="Georgia" w:hAnsi="Georgia"/>
        </w:rPr>
        <w:t>Christ</w:t>
      </w:r>
      <w:r>
        <w:rPr>
          <w:rFonts w:ascii="Georgia" w:hAnsi="Georgia"/>
        </w:rPr>
        <w:t xml:space="preserve"> did.</w:t>
      </w: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>Thus as Christians our task is not only to free from guilt and sin, but to allow God to transform us inwardly.</w:t>
      </w:r>
    </w:p>
    <w:p w:rsidR="002B48E4" w:rsidRDefault="002B48E4" w:rsidP="002B48E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So take time to be holy! </w:t>
      </w:r>
    </w:p>
    <w:p w:rsidR="00F17FB3" w:rsidRDefault="00F17FB3"/>
    <w:sectPr w:rsidR="00F17FB3" w:rsidSect="002B48E4">
      <w:headerReference w:type="default" r:id="rId7"/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9C" w:rsidRDefault="00F1799C" w:rsidP="002B48E4">
      <w:r>
        <w:separator/>
      </w:r>
    </w:p>
  </w:endnote>
  <w:endnote w:type="continuationSeparator" w:id="0">
    <w:p w:rsidR="00F1799C" w:rsidRDefault="00F1799C" w:rsidP="002B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9C" w:rsidRDefault="00F1799C" w:rsidP="002B48E4">
      <w:r>
        <w:separator/>
      </w:r>
    </w:p>
  </w:footnote>
  <w:footnote w:type="continuationSeparator" w:id="0">
    <w:p w:rsidR="00F1799C" w:rsidRDefault="00F1799C" w:rsidP="002B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BF" w:rsidRPr="00CF0709" w:rsidRDefault="00F1799C" w:rsidP="000057A6">
    <w:pPr>
      <w:ind w:firstLine="72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6D4"/>
    <w:multiLevelType w:val="hybridMultilevel"/>
    <w:tmpl w:val="7CD686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CD6"/>
    <w:multiLevelType w:val="hybridMultilevel"/>
    <w:tmpl w:val="C4F444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E4"/>
    <w:rsid w:val="002B48E4"/>
    <w:rsid w:val="006C2290"/>
    <w:rsid w:val="00F1799C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AC30-2F00-4AC6-931F-E2EFDDF6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E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48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2B48E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B4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8E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8E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2020-09-24T22:21:00Z</dcterms:created>
  <dcterms:modified xsi:type="dcterms:W3CDTF">2020-09-24T22:32:00Z</dcterms:modified>
</cp:coreProperties>
</file>