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1F" w:rsidRDefault="00470F1F" w:rsidP="00470F1F">
      <w:pPr>
        <w:pStyle w:val="NoSpacing"/>
        <w:ind w:left="993" w:hanging="993"/>
        <w:rPr>
          <w:rFonts w:ascii="Georgia" w:hAnsi="Georgia"/>
          <w:b/>
          <w:bCs/>
        </w:rPr>
      </w:pPr>
      <w:r w:rsidRPr="008440B8">
        <w:rPr>
          <w:rFonts w:ascii="Georgia" w:hAnsi="Georgia"/>
          <w:bCs/>
          <w:u w:val="single"/>
        </w:rPr>
        <w:t>Sermon</w:t>
      </w:r>
      <w:r w:rsidRPr="008440B8">
        <w:rPr>
          <w:rFonts w:ascii="Georgia" w:hAnsi="Georgia"/>
          <w:bCs/>
        </w:rPr>
        <w:t xml:space="preserve">: </w:t>
      </w:r>
      <w:r w:rsidRPr="008440B8">
        <w:rPr>
          <w:rFonts w:ascii="Arial Narrow" w:hAnsi="Arial Narrow"/>
          <w:b/>
          <w:bCs/>
        </w:rPr>
        <w:t xml:space="preserve">Marana </w:t>
      </w:r>
      <w:proofErr w:type="spellStart"/>
      <w:r w:rsidRPr="008440B8">
        <w:rPr>
          <w:rFonts w:ascii="Arial Narrow" w:hAnsi="Arial Narrow"/>
          <w:b/>
          <w:bCs/>
        </w:rPr>
        <w:t>tha</w:t>
      </w:r>
      <w:proofErr w:type="spellEnd"/>
      <w:r w:rsidRPr="008440B8">
        <w:rPr>
          <w:rFonts w:ascii="Arial Narrow" w:hAnsi="Arial Narrow"/>
          <w:b/>
          <w:bCs/>
        </w:rPr>
        <w:t xml:space="preserve"> – our Lord, come!</w:t>
      </w:r>
      <w:r>
        <w:rPr>
          <w:rFonts w:ascii="Georgia" w:hAnsi="Georgia"/>
          <w:bCs/>
        </w:rPr>
        <w:t xml:space="preserve"> (1 Cor</w:t>
      </w:r>
      <w:r>
        <w:rPr>
          <w:rFonts w:ascii="Georgia" w:hAnsi="Georgia"/>
          <w:bCs/>
        </w:rPr>
        <w:t>inthians</w:t>
      </w:r>
      <w:r>
        <w:rPr>
          <w:rFonts w:ascii="Georgia" w:hAnsi="Georgia"/>
          <w:bCs/>
        </w:rPr>
        <w:t xml:space="preserve"> 16.22) </w:t>
      </w:r>
    </w:p>
    <w:p w:rsidR="00470F1F" w:rsidRDefault="00470F1F" w:rsidP="00470F1F">
      <w:pPr>
        <w:pStyle w:val="NoSpacing"/>
        <w:rPr>
          <w:rFonts w:ascii="Georgia" w:hAnsi="Georgia"/>
          <w:bCs/>
        </w:rPr>
      </w:pPr>
      <w:r>
        <w:rPr>
          <w:rFonts w:ascii="Georgia" w:hAnsi="Georgia"/>
          <w:bCs/>
        </w:rPr>
        <w:t xml:space="preserve">This time last year went to UK to see </w:t>
      </w:r>
      <w:r>
        <w:rPr>
          <w:rFonts w:ascii="Georgia" w:hAnsi="Georgia"/>
          <w:bCs/>
        </w:rPr>
        <w:t>my dying sister</w:t>
      </w:r>
      <w:r>
        <w:rPr>
          <w:rFonts w:ascii="Georgia" w:hAnsi="Georgia"/>
          <w:bCs/>
        </w:rPr>
        <w:t xml:space="preserve">. So keen was her son that </w:t>
      </w:r>
      <w:r>
        <w:rPr>
          <w:rFonts w:ascii="Georgia" w:hAnsi="Georgia"/>
          <w:bCs/>
        </w:rPr>
        <w:t xml:space="preserve">having arrived </w:t>
      </w:r>
      <w:r>
        <w:rPr>
          <w:rFonts w:ascii="Georgia" w:hAnsi="Georgia"/>
          <w:bCs/>
        </w:rPr>
        <w:t>I went to see her</w:t>
      </w:r>
      <w:r>
        <w:rPr>
          <w:rFonts w:ascii="Georgia" w:hAnsi="Georgia"/>
          <w:bCs/>
        </w:rPr>
        <w:t xml:space="preserve"> </w:t>
      </w:r>
      <w:r>
        <w:rPr>
          <w:rFonts w:ascii="Georgia" w:hAnsi="Georgia"/>
          <w:bCs/>
        </w:rPr>
        <w:t xml:space="preserve">immediately.  Though her head </w:t>
      </w:r>
      <w:r>
        <w:rPr>
          <w:rFonts w:ascii="Georgia" w:hAnsi="Georgia"/>
          <w:bCs/>
        </w:rPr>
        <w:t xml:space="preserve">was </w:t>
      </w:r>
      <w:r>
        <w:rPr>
          <w:rFonts w:ascii="Georgia" w:hAnsi="Georgia"/>
          <w:bCs/>
        </w:rPr>
        <w:t xml:space="preserve">not in the right place, </w:t>
      </w:r>
      <w:r>
        <w:rPr>
          <w:rFonts w:ascii="Georgia" w:hAnsi="Georgia"/>
          <w:bCs/>
        </w:rPr>
        <w:t xml:space="preserve">she was </w:t>
      </w:r>
      <w:r>
        <w:rPr>
          <w:rFonts w:ascii="Georgia" w:hAnsi="Georgia"/>
          <w:bCs/>
        </w:rPr>
        <w:t xml:space="preserve">so glad to see me; I too was glad, but also shocked at her decline. </w:t>
      </w:r>
      <w:r>
        <w:rPr>
          <w:rFonts w:ascii="Georgia" w:hAnsi="Georgia"/>
          <w:bCs/>
        </w:rPr>
        <w:br/>
      </w:r>
      <w:proofErr w:type="gramStart"/>
      <w:r>
        <w:rPr>
          <w:rFonts w:ascii="Georgia" w:hAnsi="Georgia"/>
          <w:bCs/>
        </w:rPr>
        <w:t>Mixed emotions.</w:t>
      </w:r>
      <w:proofErr w:type="gramEnd"/>
      <w:r>
        <w:rPr>
          <w:rFonts w:ascii="Georgia" w:hAnsi="Georgia"/>
          <w:bCs/>
        </w:rPr>
        <w:t xml:space="preserve"> Reminds me that Advent (= Coming) too is a season of mixed emotions.</w:t>
      </w:r>
    </w:p>
    <w:p w:rsidR="00470F1F" w:rsidRDefault="00470F1F" w:rsidP="00470F1F">
      <w:pPr>
        <w:pStyle w:val="NoSpacing"/>
        <w:rPr>
          <w:rFonts w:ascii="Georgia" w:hAnsi="Georgia"/>
          <w:bCs/>
        </w:rPr>
      </w:pPr>
      <w:r>
        <w:rPr>
          <w:rFonts w:ascii="Georgia" w:hAnsi="Georgia"/>
          <w:bCs/>
        </w:rPr>
        <w:t xml:space="preserve">In </w:t>
      </w:r>
      <w:r>
        <w:rPr>
          <w:rFonts w:ascii="Georgia" w:hAnsi="Georgia"/>
          <w:bCs/>
        </w:rPr>
        <w:t xml:space="preserve">our </w:t>
      </w:r>
      <w:r>
        <w:rPr>
          <w:rFonts w:ascii="Georgia" w:hAnsi="Georgia"/>
          <w:bCs/>
        </w:rPr>
        <w:t>study group discussions we look at the coming of</w:t>
      </w:r>
      <w:r w:rsidRPr="00470F1F">
        <w:rPr>
          <w:rFonts w:ascii="Georgia" w:hAnsi="Georgia"/>
          <w:bCs/>
        </w:rPr>
        <w:t xml:space="preserve"> </w:t>
      </w:r>
      <w:r>
        <w:rPr>
          <w:rFonts w:ascii="Georgia" w:hAnsi="Georgia"/>
          <w:bCs/>
        </w:rPr>
        <w:t xml:space="preserve">Christ </w:t>
      </w:r>
      <w:r>
        <w:rPr>
          <w:rFonts w:ascii="Georgia" w:hAnsi="Georgia"/>
          <w:bCs/>
        </w:rPr>
        <w:t>at the</w:t>
      </w:r>
      <w:r w:rsidRPr="00470F1F">
        <w:rPr>
          <w:rFonts w:ascii="Georgia" w:hAnsi="Georgia"/>
          <w:bCs/>
        </w:rPr>
        <w:t xml:space="preserve"> </w:t>
      </w:r>
      <w:r>
        <w:rPr>
          <w:rFonts w:ascii="Georgia" w:hAnsi="Georgia"/>
          <w:bCs/>
        </w:rPr>
        <w:t xml:space="preserve">end of history, in our daily lives </w:t>
      </w:r>
      <w:proofErr w:type="gramStart"/>
      <w:r>
        <w:rPr>
          <w:rFonts w:ascii="Georgia" w:hAnsi="Georgia"/>
          <w:bCs/>
        </w:rPr>
        <w:t>and  in</w:t>
      </w:r>
      <w:proofErr w:type="gramEnd"/>
      <w:r>
        <w:rPr>
          <w:rFonts w:ascii="Georgia" w:hAnsi="Georgia"/>
          <w:bCs/>
        </w:rPr>
        <w:t xml:space="preserve"> </w:t>
      </w:r>
      <w:r>
        <w:rPr>
          <w:rFonts w:ascii="Georgia" w:hAnsi="Georgia"/>
          <w:bCs/>
        </w:rPr>
        <w:t xml:space="preserve">the </w:t>
      </w:r>
      <w:r>
        <w:rPr>
          <w:rFonts w:ascii="Georgia" w:hAnsi="Georgia"/>
          <w:bCs/>
        </w:rPr>
        <w:t xml:space="preserve">Incarnation. </w:t>
      </w:r>
      <w:r>
        <w:rPr>
          <w:rFonts w:ascii="Georgia" w:hAnsi="Georgia"/>
          <w:bCs/>
        </w:rPr>
        <w:t>These are v</w:t>
      </w:r>
      <w:r>
        <w:rPr>
          <w:rFonts w:ascii="Georgia" w:hAnsi="Georgia"/>
          <w:bCs/>
        </w:rPr>
        <w:t>ery diff</w:t>
      </w:r>
      <w:r>
        <w:rPr>
          <w:rFonts w:ascii="Georgia" w:hAnsi="Georgia"/>
          <w:bCs/>
        </w:rPr>
        <w:t>erent</w:t>
      </w:r>
      <w:r>
        <w:rPr>
          <w:rFonts w:ascii="Georgia" w:hAnsi="Georgia"/>
          <w:bCs/>
        </w:rPr>
        <w:t xml:space="preserve"> experiences, with mixed emotions.  </w:t>
      </w:r>
    </w:p>
    <w:p w:rsidR="00470F1F" w:rsidRPr="00263F56" w:rsidRDefault="00470F1F" w:rsidP="00470F1F">
      <w:pPr>
        <w:pStyle w:val="NoSpacing"/>
        <w:rPr>
          <w:rFonts w:ascii="Georgia" w:hAnsi="Georgia"/>
          <w:bCs/>
          <w:sz w:val="8"/>
        </w:rPr>
      </w:pPr>
    </w:p>
    <w:p w:rsidR="00470F1F" w:rsidRDefault="00470F1F" w:rsidP="00470F1F">
      <w:pPr>
        <w:pStyle w:val="NoSpacing"/>
        <w:rPr>
          <w:rFonts w:ascii="Georgia" w:hAnsi="Georgia"/>
          <w:bCs/>
        </w:rPr>
      </w:pPr>
      <w:proofErr w:type="gramStart"/>
      <w:r>
        <w:rPr>
          <w:rFonts w:ascii="Georgia" w:hAnsi="Georgia"/>
          <w:bCs/>
        </w:rPr>
        <w:t>The coming of Christ at the end of history - the province of weirdos, religious crackpots and scaremongers?</w:t>
      </w:r>
      <w:proofErr w:type="gramEnd"/>
    </w:p>
    <w:p w:rsidR="00470F1F" w:rsidRDefault="00470F1F" w:rsidP="00470F1F">
      <w:pPr>
        <w:pStyle w:val="NoSpacing"/>
        <w:rPr>
          <w:rFonts w:ascii="Georgia" w:hAnsi="Georgia"/>
          <w:bCs/>
        </w:rPr>
      </w:pPr>
      <w:r>
        <w:rPr>
          <w:rFonts w:ascii="Georgia" w:hAnsi="Georgia"/>
          <w:bCs/>
        </w:rPr>
        <w:t xml:space="preserve">It is there in Jesus’ words. </w:t>
      </w:r>
      <w:r>
        <w:rPr>
          <w:rFonts w:ascii="Georgia" w:hAnsi="Georgia"/>
          <w:bCs/>
        </w:rPr>
        <w:t>Th</w:t>
      </w:r>
      <w:r>
        <w:rPr>
          <w:rFonts w:ascii="Georgia" w:hAnsi="Georgia"/>
          <w:bCs/>
        </w:rPr>
        <w:t>e old prophetic message appeared worn out</w:t>
      </w:r>
      <w:r>
        <w:rPr>
          <w:rFonts w:ascii="Georgia" w:hAnsi="Georgia"/>
          <w:bCs/>
        </w:rPr>
        <w:t xml:space="preserve"> to t</w:t>
      </w:r>
      <w:r>
        <w:rPr>
          <w:rFonts w:ascii="Georgia" w:hAnsi="Georgia"/>
          <w:bCs/>
        </w:rPr>
        <w:t xml:space="preserve">he early church facing persecution and injustice - an apocalypse was required and looked for.  </w:t>
      </w:r>
    </w:p>
    <w:p w:rsidR="00470F1F" w:rsidRDefault="00470F1F" w:rsidP="00470F1F">
      <w:pPr>
        <w:pStyle w:val="NoSpacing"/>
        <w:rPr>
          <w:rFonts w:ascii="Georgia" w:hAnsi="Georgia"/>
          <w:bCs/>
        </w:rPr>
      </w:pPr>
      <w:r>
        <w:rPr>
          <w:rFonts w:ascii="Georgia" w:hAnsi="Georgia"/>
          <w:bCs/>
        </w:rPr>
        <w:t xml:space="preserve">Today we might want help in some of the world’s biggest problems: suffering, injustice, climate change, rise of intolerant religiosity. Some are partly our fault, </w:t>
      </w:r>
      <w:r>
        <w:rPr>
          <w:rFonts w:ascii="Georgia" w:hAnsi="Georgia"/>
          <w:bCs/>
        </w:rPr>
        <w:t xml:space="preserve">so we can </w:t>
      </w:r>
      <w:r>
        <w:rPr>
          <w:rFonts w:ascii="Georgia" w:hAnsi="Georgia"/>
          <w:bCs/>
        </w:rPr>
        <w:t xml:space="preserve">expect God’s criticism.  </w:t>
      </w:r>
      <w:proofErr w:type="gramStart"/>
      <w:r>
        <w:rPr>
          <w:rFonts w:ascii="Georgia" w:hAnsi="Georgia"/>
          <w:bCs/>
        </w:rPr>
        <w:t>Still TEXT.</w:t>
      </w:r>
      <w:proofErr w:type="gramEnd"/>
    </w:p>
    <w:p w:rsidR="00470F1F" w:rsidRPr="00C0225A" w:rsidRDefault="00470F1F" w:rsidP="00470F1F">
      <w:pPr>
        <w:pStyle w:val="NoSpacing"/>
        <w:rPr>
          <w:rFonts w:ascii="Georgia" w:hAnsi="Georgia"/>
          <w:bCs/>
          <w:sz w:val="8"/>
        </w:rPr>
      </w:pPr>
    </w:p>
    <w:p w:rsidR="00470F1F" w:rsidRDefault="00470F1F" w:rsidP="00470F1F">
      <w:pPr>
        <w:pStyle w:val="NoSpacing"/>
        <w:rPr>
          <w:rFonts w:ascii="Georgia" w:hAnsi="Georgia"/>
          <w:bCs/>
        </w:rPr>
      </w:pPr>
      <w:r>
        <w:rPr>
          <w:rFonts w:ascii="Georgia" w:hAnsi="Georgia"/>
          <w:bCs/>
        </w:rPr>
        <w:t>Christ also comes in daily life. This happened to Mary grieving by the tomb of Christ, to Paul unable to throw off his thorn in the flesh, to Peter as an angel released him from prison.</w:t>
      </w:r>
    </w:p>
    <w:p w:rsidR="00470F1F" w:rsidRDefault="00470F1F" w:rsidP="00470F1F">
      <w:pPr>
        <w:pStyle w:val="NoSpacing"/>
        <w:rPr>
          <w:rFonts w:ascii="Georgia" w:hAnsi="Georgia"/>
          <w:bCs/>
        </w:rPr>
      </w:pPr>
      <w:r>
        <w:rPr>
          <w:rFonts w:ascii="Georgia" w:hAnsi="Georgia"/>
          <w:bCs/>
        </w:rPr>
        <w:t>Life can sometimes be tough</w:t>
      </w:r>
      <w:r>
        <w:rPr>
          <w:rFonts w:ascii="Georgia" w:hAnsi="Georgia"/>
          <w:bCs/>
        </w:rPr>
        <w:t>.</w:t>
      </w:r>
      <w:r>
        <w:rPr>
          <w:rFonts w:ascii="Georgia" w:hAnsi="Georgia"/>
          <w:bCs/>
        </w:rPr>
        <w:t xml:space="preserve">  </w:t>
      </w:r>
      <w:proofErr w:type="gramStart"/>
      <w:r>
        <w:rPr>
          <w:rFonts w:ascii="Georgia" w:hAnsi="Georgia"/>
          <w:bCs/>
        </w:rPr>
        <w:t xml:space="preserve">Hands up those who </w:t>
      </w:r>
      <w:r>
        <w:rPr>
          <w:rFonts w:ascii="Georgia" w:hAnsi="Georgia"/>
          <w:bCs/>
        </w:rPr>
        <w:t xml:space="preserve">have </w:t>
      </w:r>
      <w:r>
        <w:rPr>
          <w:rFonts w:ascii="Georgia" w:hAnsi="Georgia"/>
          <w:bCs/>
        </w:rPr>
        <w:t>received help?</w:t>
      </w:r>
      <w:proofErr w:type="gramEnd"/>
    </w:p>
    <w:p w:rsidR="00470F1F" w:rsidRDefault="00470F1F" w:rsidP="00470F1F">
      <w:pPr>
        <w:pStyle w:val="NoSpacing"/>
        <w:rPr>
          <w:rFonts w:ascii="Georgia" w:hAnsi="Georgia"/>
          <w:bCs/>
        </w:rPr>
      </w:pPr>
      <w:r>
        <w:rPr>
          <w:rFonts w:ascii="Georgia" w:hAnsi="Georgia"/>
          <w:bCs/>
        </w:rPr>
        <w:t xml:space="preserve">The help we receive might be another human, </w:t>
      </w:r>
      <w:r>
        <w:rPr>
          <w:rFonts w:ascii="Georgia" w:hAnsi="Georgia"/>
          <w:bCs/>
        </w:rPr>
        <w:t xml:space="preserve">a </w:t>
      </w:r>
      <w:r>
        <w:rPr>
          <w:rFonts w:ascii="Georgia" w:hAnsi="Georgia"/>
          <w:bCs/>
        </w:rPr>
        <w:t>change in circ</w:t>
      </w:r>
      <w:r>
        <w:rPr>
          <w:rFonts w:ascii="Georgia" w:hAnsi="Georgia"/>
          <w:bCs/>
        </w:rPr>
        <w:t>umstances</w:t>
      </w:r>
      <w:r>
        <w:rPr>
          <w:rFonts w:ascii="Georgia" w:hAnsi="Georgia"/>
          <w:bCs/>
        </w:rPr>
        <w:t xml:space="preserve">, sudden inspiration, </w:t>
      </w:r>
      <w:r>
        <w:rPr>
          <w:rFonts w:ascii="Georgia" w:hAnsi="Georgia"/>
          <w:bCs/>
        </w:rPr>
        <w:t xml:space="preserve">or a </w:t>
      </w:r>
      <w:r>
        <w:rPr>
          <w:rFonts w:ascii="Georgia" w:hAnsi="Georgia"/>
          <w:bCs/>
        </w:rPr>
        <w:t>sense of God’s presence.</w:t>
      </w:r>
      <w:r>
        <w:rPr>
          <w:rFonts w:ascii="Georgia" w:hAnsi="Georgia"/>
          <w:bCs/>
        </w:rPr>
        <w:t xml:space="preserve"> </w:t>
      </w:r>
      <w:r>
        <w:rPr>
          <w:rFonts w:ascii="Georgia" w:hAnsi="Georgia"/>
          <w:bCs/>
        </w:rPr>
        <w:t xml:space="preserve">But those with faith can perceive Christ in the coming. </w:t>
      </w:r>
      <w:proofErr w:type="gramStart"/>
      <w:r>
        <w:rPr>
          <w:rFonts w:ascii="Georgia" w:hAnsi="Georgia"/>
          <w:bCs/>
        </w:rPr>
        <w:t>TEXT.</w:t>
      </w:r>
      <w:proofErr w:type="gramEnd"/>
    </w:p>
    <w:p w:rsidR="00470F1F" w:rsidRPr="00A176F3" w:rsidRDefault="00470F1F" w:rsidP="00470F1F">
      <w:pPr>
        <w:pStyle w:val="NoSpacing"/>
        <w:rPr>
          <w:rFonts w:ascii="Georgia" w:hAnsi="Georgia"/>
          <w:bCs/>
          <w:sz w:val="8"/>
        </w:rPr>
      </w:pPr>
    </w:p>
    <w:p w:rsidR="00470F1F" w:rsidRDefault="00470F1F" w:rsidP="00470F1F">
      <w:pPr>
        <w:pStyle w:val="NoSpacing"/>
        <w:rPr>
          <w:rFonts w:ascii="Georgia" w:hAnsi="Georgia"/>
          <w:bCs/>
        </w:rPr>
      </w:pPr>
      <w:r>
        <w:rPr>
          <w:rFonts w:ascii="Georgia" w:hAnsi="Georgia"/>
          <w:bCs/>
        </w:rPr>
        <w:t>Monty Python</w:t>
      </w:r>
      <w:r>
        <w:rPr>
          <w:rFonts w:ascii="Georgia" w:hAnsi="Georgia"/>
          <w:bCs/>
        </w:rPr>
        <w:t xml:space="preserve"> sketch: </w:t>
      </w:r>
      <w:r>
        <w:rPr>
          <w:rFonts w:ascii="Georgia" w:hAnsi="Georgia"/>
          <w:bCs/>
        </w:rPr>
        <w:t xml:space="preserve">“Nobody expects the Spanish Inquisition”. </w:t>
      </w:r>
      <w:r>
        <w:rPr>
          <w:rFonts w:ascii="Georgia" w:hAnsi="Georgia"/>
          <w:bCs/>
        </w:rPr>
        <w:t>The same is true for the</w:t>
      </w:r>
      <w:r>
        <w:rPr>
          <w:rFonts w:ascii="Georgia" w:hAnsi="Georgia"/>
          <w:bCs/>
        </w:rPr>
        <w:t xml:space="preserve"> Incarnation. </w:t>
      </w:r>
      <w:r>
        <w:rPr>
          <w:rFonts w:ascii="Georgia" w:hAnsi="Georgia"/>
          <w:bCs/>
        </w:rPr>
        <w:br/>
        <w:t xml:space="preserve">The characters are the most unlikely, the domestic situation for birth not good, visitors </w:t>
      </w:r>
      <w:r>
        <w:rPr>
          <w:rFonts w:ascii="Georgia" w:hAnsi="Georgia"/>
          <w:bCs/>
        </w:rPr>
        <w:t xml:space="preserve">and </w:t>
      </w:r>
      <w:r>
        <w:rPr>
          <w:rFonts w:ascii="Georgia" w:hAnsi="Georgia"/>
          <w:bCs/>
        </w:rPr>
        <w:t>gifts unusual.</w:t>
      </w:r>
    </w:p>
    <w:p w:rsidR="00470F1F" w:rsidRDefault="00470F1F" w:rsidP="00470F1F">
      <w:pPr>
        <w:pStyle w:val="NoSpacing"/>
        <w:rPr>
          <w:rFonts w:ascii="Georgia" w:hAnsi="Georgia"/>
          <w:bCs/>
        </w:rPr>
      </w:pPr>
      <w:r>
        <w:rPr>
          <w:rFonts w:ascii="Georgia" w:hAnsi="Georgia"/>
          <w:bCs/>
        </w:rPr>
        <w:t xml:space="preserve">Considering </w:t>
      </w:r>
      <w:r>
        <w:rPr>
          <w:rFonts w:ascii="Georgia" w:hAnsi="Georgia"/>
          <w:bCs/>
        </w:rPr>
        <w:t xml:space="preserve">the </w:t>
      </w:r>
      <w:r>
        <w:rPr>
          <w:rFonts w:ascii="Georgia" w:hAnsi="Georgia"/>
          <w:bCs/>
        </w:rPr>
        <w:t xml:space="preserve">Messiah was hoped for, the actual coming of Christ was </w:t>
      </w:r>
      <w:r>
        <w:rPr>
          <w:rFonts w:ascii="Georgia" w:hAnsi="Georgia"/>
          <w:bCs/>
        </w:rPr>
        <w:t xml:space="preserve">still </w:t>
      </w:r>
      <w:r>
        <w:rPr>
          <w:rFonts w:ascii="Georgia" w:hAnsi="Georgia"/>
          <w:bCs/>
        </w:rPr>
        <w:t>surprising.</w:t>
      </w:r>
    </w:p>
    <w:p w:rsidR="00470F1F" w:rsidRDefault="00470F1F" w:rsidP="00470F1F">
      <w:pPr>
        <w:pStyle w:val="NoSpacing"/>
        <w:rPr>
          <w:rFonts w:ascii="Georgia" w:hAnsi="Georgia"/>
          <w:bCs/>
        </w:rPr>
      </w:pPr>
      <w:proofErr w:type="gramStart"/>
      <w:r>
        <w:rPr>
          <w:rFonts w:ascii="Georgia" w:hAnsi="Georgia"/>
          <w:bCs/>
        </w:rPr>
        <w:t>True for us too.</w:t>
      </w:r>
      <w:proofErr w:type="gramEnd"/>
      <w:r>
        <w:rPr>
          <w:rFonts w:ascii="Georgia" w:hAnsi="Georgia"/>
          <w:bCs/>
        </w:rPr>
        <w:t xml:space="preserve"> Sometimes Christ comes in surprising times, places, people, </w:t>
      </w:r>
      <w:proofErr w:type="gramStart"/>
      <w:r>
        <w:rPr>
          <w:rFonts w:ascii="Georgia" w:hAnsi="Georgia"/>
          <w:bCs/>
        </w:rPr>
        <w:t>situations</w:t>
      </w:r>
      <w:proofErr w:type="gramEnd"/>
      <w:r>
        <w:rPr>
          <w:rFonts w:ascii="Georgia" w:hAnsi="Georgia"/>
          <w:bCs/>
        </w:rPr>
        <w:t xml:space="preserve">. </w:t>
      </w:r>
      <w:proofErr w:type="gramStart"/>
      <w:r>
        <w:rPr>
          <w:rFonts w:ascii="Georgia" w:hAnsi="Georgia"/>
          <w:bCs/>
        </w:rPr>
        <w:t>TEXT.</w:t>
      </w:r>
      <w:proofErr w:type="gramEnd"/>
    </w:p>
    <w:p w:rsidR="00470F1F" w:rsidRPr="006B5263" w:rsidRDefault="00470F1F" w:rsidP="00470F1F">
      <w:pPr>
        <w:pStyle w:val="NoSpacing"/>
        <w:rPr>
          <w:rFonts w:ascii="Georgia" w:hAnsi="Georgia"/>
          <w:bCs/>
          <w:sz w:val="8"/>
        </w:rPr>
      </w:pPr>
    </w:p>
    <w:p w:rsidR="00470F1F" w:rsidRDefault="00470F1F" w:rsidP="00470F1F">
      <w:pPr>
        <w:pStyle w:val="NoSpacing"/>
        <w:rPr>
          <w:rFonts w:ascii="Georgia" w:hAnsi="Georgia"/>
          <w:bCs/>
        </w:rPr>
      </w:pPr>
      <w:r>
        <w:rPr>
          <w:rFonts w:ascii="Georgia" w:hAnsi="Georgia"/>
          <w:bCs/>
        </w:rPr>
        <w:t>We need Christ to come because sometimes we are in despair (</w:t>
      </w:r>
      <w:r>
        <w:rPr>
          <w:rFonts w:ascii="Georgia" w:hAnsi="Georgia"/>
          <w:bCs/>
        </w:rPr>
        <w:t xml:space="preserve">we need </w:t>
      </w:r>
      <w:r>
        <w:rPr>
          <w:rFonts w:ascii="Georgia" w:hAnsi="Georgia"/>
          <w:bCs/>
        </w:rPr>
        <w:t>comfort), sometimes we are over-confident in ourselves (</w:t>
      </w:r>
      <w:r>
        <w:rPr>
          <w:rFonts w:ascii="Georgia" w:hAnsi="Georgia"/>
          <w:bCs/>
        </w:rPr>
        <w:t xml:space="preserve">we need </w:t>
      </w:r>
      <w:r>
        <w:rPr>
          <w:rFonts w:ascii="Georgia" w:hAnsi="Georgia"/>
          <w:bCs/>
        </w:rPr>
        <w:t>correction), sometimes we are complacent</w:t>
      </w:r>
      <w:r w:rsidRPr="00263F56">
        <w:rPr>
          <w:rFonts w:ascii="Georgia" w:hAnsi="Georgia"/>
          <w:bCs/>
        </w:rPr>
        <w:t xml:space="preserve"> </w:t>
      </w:r>
      <w:r>
        <w:rPr>
          <w:rFonts w:ascii="Georgia" w:hAnsi="Georgia"/>
          <w:bCs/>
        </w:rPr>
        <w:t>(</w:t>
      </w:r>
      <w:r>
        <w:rPr>
          <w:rFonts w:ascii="Georgia" w:hAnsi="Georgia"/>
          <w:bCs/>
        </w:rPr>
        <w:t xml:space="preserve">we need </w:t>
      </w:r>
      <w:bookmarkStart w:id="0" w:name="_GoBack"/>
      <w:bookmarkEnd w:id="0"/>
      <w:r>
        <w:rPr>
          <w:rFonts w:ascii="Georgia" w:hAnsi="Georgia"/>
          <w:bCs/>
        </w:rPr>
        <w:t xml:space="preserve">surprise). </w:t>
      </w:r>
      <w:proofErr w:type="gramStart"/>
      <w:r>
        <w:rPr>
          <w:rFonts w:ascii="Georgia" w:hAnsi="Georgia"/>
          <w:bCs/>
        </w:rPr>
        <w:t>Which is why we have mixed emotions.</w:t>
      </w:r>
      <w:proofErr w:type="gramEnd"/>
    </w:p>
    <w:p w:rsidR="00470F1F" w:rsidRDefault="00470F1F" w:rsidP="00470F1F">
      <w:pPr>
        <w:pStyle w:val="NoSpacing"/>
        <w:rPr>
          <w:rFonts w:ascii="Georgia" w:hAnsi="Georgia"/>
          <w:bCs/>
        </w:rPr>
      </w:pPr>
      <w:proofErr w:type="gramStart"/>
      <w:r>
        <w:rPr>
          <w:rFonts w:ascii="Georgia" w:hAnsi="Georgia"/>
          <w:bCs/>
        </w:rPr>
        <w:t>Whatever the coming, whatever our emotions, Christ comes to seek the best for us.</w:t>
      </w:r>
      <w:proofErr w:type="gramEnd"/>
      <w:r>
        <w:rPr>
          <w:rFonts w:ascii="Georgia" w:hAnsi="Georgia"/>
          <w:bCs/>
        </w:rPr>
        <w:t xml:space="preserve"> </w:t>
      </w:r>
      <w:proofErr w:type="gramStart"/>
      <w:r>
        <w:rPr>
          <w:rFonts w:ascii="Georgia" w:hAnsi="Georgia"/>
          <w:bCs/>
        </w:rPr>
        <w:t>So…</w:t>
      </w:r>
      <w:proofErr w:type="gramEnd"/>
      <w:r>
        <w:rPr>
          <w:rFonts w:ascii="Georgia" w:hAnsi="Georgia"/>
          <w:bCs/>
        </w:rPr>
        <w:t xml:space="preserve"> </w:t>
      </w:r>
      <w:proofErr w:type="gramStart"/>
      <w:r>
        <w:rPr>
          <w:rFonts w:ascii="Georgia" w:hAnsi="Georgia"/>
          <w:bCs/>
        </w:rPr>
        <w:t>TEXT.</w:t>
      </w:r>
      <w:proofErr w:type="gramEnd"/>
    </w:p>
    <w:p w:rsidR="00470F1F" w:rsidRDefault="00470F1F" w:rsidP="00470F1F">
      <w:pPr>
        <w:pStyle w:val="NoSpacing"/>
        <w:ind w:left="993" w:hanging="993"/>
        <w:rPr>
          <w:rFonts w:ascii="Georgia" w:hAnsi="Georgia"/>
          <w:bCs/>
        </w:rPr>
      </w:pPr>
    </w:p>
    <w:p w:rsidR="00470F1F" w:rsidRDefault="00470F1F" w:rsidP="00470F1F">
      <w:pPr>
        <w:pStyle w:val="NoSpacing"/>
        <w:ind w:left="993" w:hanging="993"/>
        <w:rPr>
          <w:rFonts w:ascii="Georgia" w:hAnsi="Georgia"/>
          <w:bCs/>
        </w:rPr>
      </w:pPr>
      <w:r>
        <w:rPr>
          <w:rFonts w:ascii="Georgia" w:hAnsi="Georgia"/>
          <w:bCs/>
        </w:rPr>
        <w:t xml:space="preserve"> </w:t>
      </w:r>
    </w:p>
    <w:p w:rsidR="00DA55EE" w:rsidRDefault="00E906FC"/>
    <w:sectPr w:rsidR="00DA55EE" w:rsidSect="00470F1F">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FC" w:rsidRDefault="00E906FC" w:rsidP="00470F1F">
      <w:r>
        <w:separator/>
      </w:r>
    </w:p>
  </w:endnote>
  <w:endnote w:type="continuationSeparator" w:id="0">
    <w:p w:rsidR="00E906FC" w:rsidRDefault="00E906FC" w:rsidP="0047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FC" w:rsidRDefault="00E906FC" w:rsidP="00470F1F">
      <w:r>
        <w:separator/>
      </w:r>
    </w:p>
  </w:footnote>
  <w:footnote w:type="continuationSeparator" w:id="0">
    <w:p w:rsidR="00E906FC" w:rsidRDefault="00E906FC" w:rsidP="0047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1F"/>
    <w:rsid w:val="001340B6"/>
    <w:rsid w:val="0018561C"/>
    <w:rsid w:val="001B381B"/>
    <w:rsid w:val="001C2E34"/>
    <w:rsid w:val="001C7121"/>
    <w:rsid w:val="001D7972"/>
    <w:rsid w:val="003053F5"/>
    <w:rsid w:val="0031331E"/>
    <w:rsid w:val="004137DB"/>
    <w:rsid w:val="00470F1F"/>
    <w:rsid w:val="004F5A72"/>
    <w:rsid w:val="00511CA8"/>
    <w:rsid w:val="005352CB"/>
    <w:rsid w:val="005B31C4"/>
    <w:rsid w:val="00670266"/>
    <w:rsid w:val="006B0128"/>
    <w:rsid w:val="006E2469"/>
    <w:rsid w:val="007520BB"/>
    <w:rsid w:val="007A23BC"/>
    <w:rsid w:val="007D099A"/>
    <w:rsid w:val="009A6FA9"/>
    <w:rsid w:val="00A07513"/>
    <w:rsid w:val="00A71E42"/>
    <w:rsid w:val="00AC5A63"/>
    <w:rsid w:val="00B20D41"/>
    <w:rsid w:val="00B627DE"/>
    <w:rsid w:val="00BB3C9F"/>
    <w:rsid w:val="00BC5FCB"/>
    <w:rsid w:val="00C719DE"/>
    <w:rsid w:val="00C763F7"/>
    <w:rsid w:val="00CC660A"/>
    <w:rsid w:val="00DB1B38"/>
    <w:rsid w:val="00E64ABB"/>
    <w:rsid w:val="00E906FC"/>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1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70F1F"/>
    <w:pPr>
      <w:spacing w:after="0" w:line="240" w:lineRule="auto"/>
    </w:pPr>
    <w:rPr>
      <w:rFonts w:ascii="Calibri" w:eastAsia="Calibri" w:hAnsi="Calibri" w:cs="Times New Roman"/>
    </w:rPr>
  </w:style>
  <w:style w:type="character" w:customStyle="1" w:styleId="NoSpacingChar">
    <w:name w:val="No Spacing Char"/>
    <w:link w:val="NoSpacing"/>
    <w:locked/>
    <w:rsid w:val="00470F1F"/>
    <w:rPr>
      <w:rFonts w:ascii="Calibri" w:eastAsia="Calibri" w:hAnsi="Calibri" w:cs="Times New Roman"/>
    </w:rPr>
  </w:style>
  <w:style w:type="paragraph" w:styleId="Header">
    <w:name w:val="header"/>
    <w:basedOn w:val="Normal"/>
    <w:link w:val="HeaderChar"/>
    <w:uiPriority w:val="99"/>
    <w:unhideWhenUsed/>
    <w:rsid w:val="00470F1F"/>
    <w:pPr>
      <w:tabs>
        <w:tab w:val="center" w:pos="4513"/>
        <w:tab w:val="right" w:pos="9026"/>
      </w:tabs>
    </w:pPr>
  </w:style>
  <w:style w:type="character" w:customStyle="1" w:styleId="HeaderChar">
    <w:name w:val="Header Char"/>
    <w:basedOn w:val="DefaultParagraphFont"/>
    <w:link w:val="Header"/>
    <w:uiPriority w:val="99"/>
    <w:rsid w:val="00470F1F"/>
    <w:rPr>
      <w:rFonts w:ascii="Cambria" w:eastAsia="Cambria" w:hAnsi="Cambria" w:cs="Times New Roman"/>
      <w:sz w:val="24"/>
      <w:szCs w:val="24"/>
    </w:rPr>
  </w:style>
  <w:style w:type="paragraph" w:styleId="Footer">
    <w:name w:val="footer"/>
    <w:basedOn w:val="Normal"/>
    <w:link w:val="FooterChar"/>
    <w:uiPriority w:val="99"/>
    <w:unhideWhenUsed/>
    <w:rsid w:val="00470F1F"/>
    <w:pPr>
      <w:tabs>
        <w:tab w:val="center" w:pos="4513"/>
        <w:tab w:val="right" w:pos="9026"/>
      </w:tabs>
    </w:pPr>
  </w:style>
  <w:style w:type="character" w:customStyle="1" w:styleId="FooterChar">
    <w:name w:val="Footer Char"/>
    <w:basedOn w:val="DefaultParagraphFont"/>
    <w:link w:val="Footer"/>
    <w:uiPriority w:val="99"/>
    <w:rsid w:val="00470F1F"/>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1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70F1F"/>
    <w:pPr>
      <w:spacing w:after="0" w:line="240" w:lineRule="auto"/>
    </w:pPr>
    <w:rPr>
      <w:rFonts w:ascii="Calibri" w:eastAsia="Calibri" w:hAnsi="Calibri" w:cs="Times New Roman"/>
    </w:rPr>
  </w:style>
  <w:style w:type="character" w:customStyle="1" w:styleId="NoSpacingChar">
    <w:name w:val="No Spacing Char"/>
    <w:link w:val="NoSpacing"/>
    <w:locked/>
    <w:rsid w:val="00470F1F"/>
    <w:rPr>
      <w:rFonts w:ascii="Calibri" w:eastAsia="Calibri" w:hAnsi="Calibri" w:cs="Times New Roman"/>
    </w:rPr>
  </w:style>
  <w:style w:type="paragraph" w:styleId="Header">
    <w:name w:val="header"/>
    <w:basedOn w:val="Normal"/>
    <w:link w:val="HeaderChar"/>
    <w:uiPriority w:val="99"/>
    <w:unhideWhenUsed/>
    <w:rsid w:val="00470F1F"/>
    <w:pPr>
      <w:tabs>
        <w:tab w:val="center" w:pos="4513"/>
        <w:tab w:val="right" w:pos="9026"/>
      </w:tabs>
    </w:pPr>
  </w:style>
  <w:style w:type="character" w:customStyle="1" w:styleId="HeaderChar">
    <w:name w:val="Header Char"/>
    <w:basedOn w:val="DefaultParagraphFont"/>
    <w:link w:val="Header"/>
    <w:uiPriority w:val="99"/>
    <w:rsid w:val="00470F1F"/>
    <w:rPr>
      <w:rFonts w:ascii="Cambria" w:eastAsia="Cambria" w:hAnsi="Cambria" w:cs="Times New Roman"/>
      <w:sz w:val="24"/>
      <w:szCs w:val="24"/>
    </w:rPr>
  </w:style>
  <w:style w:type="paragraph" w:styleId="Footer">
    <w:name w:val="footer"/>
    <w:basedOn w:val="Normal"/>
    <w:link w:val="FooterChar"/>
    <w:uiPriority w:val="99"/>
    <w:unhideWhenUsed/>
    <w:rsid w:val="00470F1F"/>
    <w:pPr>
      <w:tabs>
        <w:tab w:val="center" w:pos="4513"/>
        <w:tab w:val="right" w:pos="9026"/>
      </w:tabs>
    </w:pPr>
  </w:style>
  <w:style w:type="character" w:customStyle="1" w:styleId="FooterChar">
    <w:name w:val="Footer Char"/>
    <w:basedOn w:val="DefaultParagraphFont"/>
    <w:link w:val="Footer"/>
    <w:uiPriority w:val="99"/>
    <w:rsid w:val="00470F1F"/>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2015-11-27T03:54:00Z</dcterms:created>
  <dcterms:modified xsi:type="dcterms:W3CDTF">2015-11-27T04:03:00Z</dcterms:modified>
</cp:coreProperties>
</file>