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EB" w:rsidRDefault="00E876EB" w:rsidP="00E876EB">
      <w:pPr>
        <w:pStyle w:val="NoSpacing"/>
        <w:ind w:left="993" w:hanging="993"/>
        <w:rPr>
          <w:rFonts w:ascii="Georgia" w:hAnsi="Georgia"/>
        </w:rPr>
      </w:pPr>
      <w:r w:rsidRPr="003250AA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When do you put your decorations down?  One lady reportedly </w:t>
      </w:r>
      <w:r>
        <w:rPr>
          <w:rFonts w:ascii="Georgia" w:hAnsi="Georgia"/>
        </w:rPr>
        <w:t xml:space="preserve">was doing so </w:t>
      </w:r>
      <w:r>
        <w:rPr>
          <w:rFonts w:ascii="Georgia" w:hAnsi="Georgia"/>
        </w:rPr>
        <w:t xml:space="preserve">while </w:t>
      </w:r>
      <w:r>
        <w:rPr>
          <w:rFonts w:ascii="Georgia" w:hAnsi="Georgia"/>
        </w:rPr>
        <w:t>her family was still</w:t>
      </w:r>
      <w:r>
        <w:rPr>
          <w:rFonts w:ascii="Georgia" w:hAnsi="Georgia"/>
        </w:rPr>
        <w:t xml:space="preserve"> unwrapping presents!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</w:t>
      </w:r>
      <w:r>
        <w:rPr>
          <w:rFonts w:ascii="Georgia" w:hAnsi="Georgia"/>
        </w:rPr>
        <w:t xml:space="preserve">ustom is </w:t>
      </w:r>
      <w:r>
        <w:rPr>
          <w:rFonts w:ascii="Georgia" w:hAnsi="Georgia"/>
        </w:rPr>
        <w:t xml:space="preserve">on </w:t>
      </w:r>
      <w:r>
        <w:rPr>
          <w:rFonts w:ascii="Georgia" w:hAnsi="Georgia"/>
        </w:rPr>
        <w:t xml:space="preserve">6 Jan, when the Christmas season ends with Epiphany.  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helps to separate Epiphany from Christmas, reinforcing the gap between birth and </w:t>
      </w:r>
      <w:r>
        <w:rPr>
          <w:rFonts w:ascii="Georgia" w:hAnsi="Georgia"/>
        </w:rPr>
        <w:t xml:space="preserve">Magi’s </w:t>
      </w:r>
      <w:r>
        <w:rPr>
          <w:rFonts w:ascii="Georgia" w:hAnsi="Georgia"/>
        </w:rPr>
        <w:t>visit.</w:t>
      </w:r>
    </w:p>
    <w:p w:rsidR="00E876EB" w:rsidRPr="008F4584" w:rsidRDefault="00E876EB" w:rsidP="00E876EB">
      <w:pPr>
        <w:pStyle w:val="NoSpacing"/>
        <w:rPr>
          <w:rFonts w:ascii="Georgia" w:hAnsi="Georgia"/>
          <w:sz w:val="8"/>
        </w:rPr>
      </w:pP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a lot of s</w:t>
      </w:r>
      <w:r>
        <w:rPr>
          <w:rFonts w:ascii="Georgia" w:hAnsi="Georgia"/>
        </w:rPr>
        <w:t xml:space="preserve">peculation about </w:t>
      </w:r>
      <w:r>
        <w:rPr>
          <w:rFonts w:ascii="Georgia" w:hAnsi="Georgia"/>
        </w:rPr>
        <w:t>the Magi</w:t>
      </w:r>
      <w:r>
        <w:rPr>
          <w:rFonts w:ascii="Georgia" w:hAnsi="Georgia"/>
        </w:rPr>
        <w:t xml:space="preserve"> – how many, from where exactly, kings, etc.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do we actually know?</w:t>
      </w:r>
    </w:p>
    <w:p w:rsidR="00E876EB" w:rsidRDefault="00E876EB" w:rsidP="00E876EB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Foreigners 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From the East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Studied stars</w:t>
      </w:r>
      <w:r w:rsidRPr="00C277CD">
        <w:rPr>
          <w:rFonts w:ascii="Georgia" w:hAnsi="Georgia"/>
        </w:rPr>
        <w:t xml:space="preserve"> 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Probably </w:t>
      </w:r>
      <w:r>
        <w:rPr>
          <w:rFonts w:ascii="Georgia" w:hAnsi="Georgia"/>
        </w:rPr>
        <w:t>Zoroastrians</w:t>
      </w:r>
    </w:p>
    <w:p w:rsidR="00E876EB" w:rsidRDefault="00E876EB" w:rsidP="00E876EB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</w:t>
      </w:r>
      <w:r w:rsidRPr="00AE15AA">
        <w:rPr>
          <w:rFonts w:ascii="Georgia" w:hAnsi="Georgia"/>
        </w:rPr>
        <w:t xml:space="preserve">esponsive 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AE15AA">
        <w:rPr>
          <w:rFonts w:ascii="Georgia" w:hAnsi="Georgia"/>
        </w:rPr>
        <w:t>Interpreted</w:t>
      </w:r>
      <w:r>
        <w:rPr>
          <w:rFonts w:ascii="Georgia" w:hAnsi="Georgia"/>
        </w:rPr>
        <w:t xml:space="preserve"> stars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AE15AA">
        <w:rPr>
          <w:rFonts w:ascii="Georgia" w:hAnsi="Georgia"/>
        </w:rPr>
        <w:t>Journeyed</w:t>
      </w:r>
      <w:r>
        <w:rPr>
          <w:rFonts w:ascii="Georgia" w:hAnsi="Georgia"/>
        </w:rPr>
        <w:t xml:space="preserve"> a long way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AE15AA">
        <w:rPr>
          <w:rFonts w:ascii="Georgia" w:hAnsi="Georgia"/>
        </w:rPr>
        <w:t>Undiscouraged</w:t>
      </w:r>
      <w:r>
        <w:rPr>
          <w:rFonts w:ascii="Georgia" w:hAnsi="Georgia"/>
        </w:rPr>
        <w:t xml:space="preserve"> when expectations dashed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AE15AA">
        <w:rPr>
          <w:rFonts w:ascii="Georgia" w:hAnsi="Georgia"/>
        </w:rPr>
        <w:t>Obedient</w:t>
      </w:r>
      <w:r>
        <w:rPr>
          <w:rFonts w:ascii="Georgia" w:hAnsi="Georgia"/>
        </w:rPr>
        <w:t xml:space="preserve"> to the dream</w:t>
      </w:r>
    </w:p>
    <w:p w:rsidR="00E876EB" w:rsidRDefault="00E876EB" w:rsidP="00E876EB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AE15AA">
        <w:rPr>
          <w:rFonts w:ascii="Georgia" w:hAnsi="Georgia"/>
        </w:rPr>
        <w:t>Offered gifts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Gold for a king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Frankincense for deity</w:t>
      </w:r>
    </w:p>
    <w:p w:rsidR="00E876EB" w:rsidRDefault="00E876EB" w:rsidP="00E876E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Myrrh for Jesus’ death</w:t>
      </w:r>
    </w:p>
    <w:p w:rsidR="00E876EB" w:rsidRPr="008F4584" w:rsidRDefault="00E876EB" w:rsidP="00E876EB">
      <w:pPr>
        <w:pStyle w:val="NoSpacing"/>
        <w:rPr>
          <w:rFonts w:ascii="Georgia" w:hAnsi="Georgia"/>
          <w:sz w:val="8"/>
        </w:rPr>
      </w:pP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we move into 2016 we may see ourselves like the </w:t>
      </w:r>
      <w:r>
        <w:rPr>
          <w:rFonts w:ascii="Georgia" w:hAnsi="Georgia"/>
        </w:rPr>
        <w:t>M</w:t>
      </w:r>
      <w:bookmarkStart w:id="0" w:name="_GoBack"/>
      <w:bookmarkEnd w:id="0"/>
      <w:r>
        <w:rPr>
          <w:rFonts w:ascii="Georgia" w:hAnsi="Georgia"/>
        </w:rPr>
        <w:t>agi</w:t>
      </w:r>
      <w:r>
        <w:rPr>
          <w:rFonts w:ascii="Georgia" w:hAnsi="Georgia"/>
        </w:rPr>
        <w:t>.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the eyes of many we are like foreigners – odd customs, ideas.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respond to God’s impulse, journeying together, undiscouraged by setbacks.</w:t>
      </w:r>
    </w:p>
    <w:p w:rsidR="00E876EB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offer our gifts to each other and our community.</w:t>
      </w:r>
    </w:p>
    <w:p w:rsidR="00E876EB" w:rsidRPr="00AE15AA" w:rsidRDefault="00E876EB" w:rsidP="00E876EB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2016, may we be wise men and women, for God’s Kingdom.</w:t>
      </w:r>
    </w:p>
    <w:p w:rsidR="00E876EB" w:rsidRDefault="00E876EB" w:rsidP="00E876EB">
      <w:pPr>
        <w:pStyle w:val="NoSpacing"/>
        <w:rPr>
          <w:rFonts w:ascii="Georgia" w:hAnsi="Georgia"/>
        </w:rPr>
      </w:pPr>
    </w:p>
    <w:p w:rsidR="00E876EB" w:rsidRDefault="00E876EB" w:rsidP="00E876EB">
      <w:pPr>
        <w:pStyle w:val="NoSpacing"/>
        <w:ind w:left="993" w:hanging="993"/>
        <w:rPr>
          <w:rFonts w:ascii="Georgia" w:hAnsi="Georgia"/>
        </w:rPr>
      </w:pPr>
    </w:p>
    <w:p w:rsidR="00E876EB" w:rsidRDefault="00E876EB" w:rsidP="00E876EB">
      <w:pPr>
        <w:pStyle w:val="NoSpacing"/>
        <w:ind w:left="993" w:hanging="993"/>
        <w:rPr>
          <w:rFonts w:ascii="Georgia" w:hAnsi="Georgia"/>
        </w:rPr>
      </w:pPr>
    </w:p>
    <w:p w:rsidR="00487AE0" w:rsidRDefault="002579DB"/>
    <w:sectPr w:rsidR="00487AE0" w:rsidSect="00E876EB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DB" w:rsidRDefault="002579DB" w:rsidP="00E876EB">
      <w:r>
        <w:separator/>
      </w:r>
    </w:p>
  </w:endnote>
  <w:endnote w:type="continuationSeparator" w:id="0">
    <w:p w:rsidR="002579DB" w:rsidRDefault="002579DB" w:rsidP="00E8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DB" w:rsidRDefault="002579DB" w:rsidP="00E876EB">
      <w:r>
        <w:separator/>
      </w:r>
    </w:p>
  </w:footnote>
  <w:footnote w:type="continuationSeparator" w:id="0">
    <w:p w:rsidR="002579DB" w:rsidRDefault="002579DB" w:rsidP="00E8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41B3"/>
    <w:multiLevelType w:val="hybridMultilevel"/>
    <w:tmpl w:val="04C660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EB"/>
    <w:rsid w:val="0023217E"/>
    <w:rsid w:val="002579DB"/>
    <w:rsid w:val="004F4CE2"/>
    <w:rsid w:val="0078189E"/>
    <w:rsid w:val="00806548"/>
    <w:rsid w:val="00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BDC53-BE82-4B8E-8DFE-F644408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E876EB"/>
  </w:style>
  <w:style w:type="paragraph" w:styleId="Header">
    <w:name w:val="header"/>
    <w:basedOn w:val="Normal"/>
    <w:link w:val="HeaderChar"/>
    <w:uiPriority w:val="99"/>
    <w:unhideWhenUsed/>
    <w:rsid w:val="00E8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E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E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2015-12-30T22:25:00Z</dcterms:created>
  <dcterms:modified xsi:type="dcterms:W3CDTF">2015-12-30T22:28:00Z</dcterms:modified>
</cp:coreProperties>
</file>