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E5" w:rsidRPr="006D7857" w:rsidRDefault="005C7CE5" w:rsidP="005C7CE5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9A1A49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>:</w:t>
      </w:r>
      <w:r w:rsidRPr="006C7A6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D7857">
        <w:rPr>
          <w:rFonts w:ascii="Arial Narrow" w:hAnsi="Arial Narrow"/>
          <w:b/>
          <w:bCs/>
          <w:sz w:val="24"/>
          <w:szCs w:val="24"/>
        </w:rPr>
        <w:t>He will make peace between parents and their children and will bring those who are not obeying God back to the right way of thinking, to make a people ready for the coming of the Lord.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Georgia" w:hAnsi="Georgia"/>
        </w:rPr>
        <w:t xml:space="preserve">(Luke 1.17)  </w:t>
      </w:r>
    </w:p>
    <w:p w:rsidR="005C7CE5" w:rsidRPr="006C7A63" w:rsidRDefault="005C7CE5" w:rsidP="005C7CE5">
      <w:pPr>
        <w:pStyle w:val="NoSpacing"/>
        <w:rPr>
          <w:rFonts w:ascii="Georgia" w:hAnsi="Georgia"/>
          <w:sz w:val="8"/>
          <w:szCs w:val="8"/>
        </w:rPr>
      </w:pP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“I hope it’s a nice day tomorrow”, “The present – I hope you like it”, “I hope I win the Lotto jackpot”. 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Some hopes are unrealistic - I do not even buy a ticket!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Hope can seem unlikely. What makes it real is </w:t>
      </w:r>
      <w:r>
        <w:rPr>
          <w:rFonts w:ascii="Georgia" w:hAnsi="Georgia"/>
        </w:rPr>
        <w:t xml:space="preserve">what </w:t>
      </w:r>
      <w:r>
        <w:rPr>
          <w:rFonts w:ascii="Georgia" w:hAnsi="Georgia"/>
        </w:rPr>
        <w:t>it</w:t>
      </w:r>
      <w:r>
        <w:rPr>
          <w:rFonts w:ascii="Georgia" w:hAnsi="Georgia"/>
        </w:rPr>
        <w:t xml:space="preserve"> i</w:t>
      </w:r>
      <w:r>
        <w:rPr>
          <w:rFonts w:ascii="Georgia" w:hAnsi="Georgia"/>
        </w:rPr>
        <w:t>s bas</w:t>
      </w:r>
      <w:r>
        <w:rPr>
          <w:rFonts w:ascii="Georgia" w:hAnsi="Georgia"/>
        </w:rPr>
        <w:t>ed on</w:t>
      </w:r>
      <w:r>
        <w:rPr>
          <w:rFonts w:ascii="Georgia" w:hAnsi="Georgia"/>
        </w:rPr>
        <w:t>.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Hoping for a better world, may seem just as unrealistic, but it is based on God’s promises.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is what upset Gabriel with his promise of God to Zechariah (v 20: </w:t>
      </w:r>
      <w:r w:rsidRPr="00F25EF4">
        <w:rPr>
          <w:rFonts w:ascii="Arial Narrow" w:hAnsi="Arial Narrow"/>
          <w:b/>
          <w:bCs/>
          <w:sz w:val="24"/>
          <w:szCs w:val="24"/>
        </w:rPr>
        <w:t>because you have not believed</w:t>
      </w:r>
      <w:r>
        <w:rPr>
          <w:rFonts w:ascii="Georgia" w:hAnsi="Georgia"/>
        </w:rPr>
        <w:t>...)</w:t>
      </w:r>
    </w:p>
    <w:p w:rsidR="005C7CE5" w:rsidRPr="004D1EF0" w:rsidRDefault="005C7CE5" w:rsidP="005C7CE5">
      <w:pPr>
        <w:pStyle w:val="NoSpacing"/>
        <w:rPr>
          <w:rFonts w:ascii="Georgia" w:hAnsi="Georgia"/>
          <w:sz w:val="8"/>
          <w:szCs w:val="8"/>
        </w:rPr>
      </w:pP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Rare earths are important </w:t>
      </w:r>
      <w:r w:rsidRPr="00B43C63">
        <w:rPr>
          <w:rFonts w:ascii="Georgia" w:hAnsi="Georgia"/>
        </w:rPr>
        <w:t xml:space="preserve">- </w:t>
      </w:r>
      <w:r w:rsidRPr="00B43C63">
        <w:rPr>
          <w:rFonts w:ascii="Georgia" w:hAnsi="Georgia"/>
          <w:color w:val="333333"/>
          <w:shd w:val="clear" w:color="auto" w:fill="FFFFFF"/>
        </w:rPr>
        <w:t>For example, an iPhone uses eight</w:t>
      </w:r>
      <w:r>
        <w:rPr>
          <w:rFonts w:ascii="Georgia" w:hAnsi="Georgia"/>
        </w:rPr>
        <w:t xml:space="preserve"> of them. Small amounts go a long way.</w:t>
      </w:r>
      <w:r w:rsidRPr="00B43C63">
        <w:rPr>
          <w:rFonts w:ascii="Georgia" w:hAnsi="Georgia"/>
        </w:rPr>
        <w:t xml:space="preserve"> 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Hope, even more than love, is probably the rarest virtue on earth. A small amount can go a long way.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TEXT. Hope relates to waiting for the Lord to come </w:t>
      </w:r>
      <w:r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is this </w:t>
      </w:r>
      <w:r>
        <w:rPr>
          <w:rFonts w:ascii="Georgia" w:hAnsi="Georgia"/>
        </w:rPr>
        <w:t>unrealistic?  This is wh</w:t>
      </w:r>
      <w:r>
        <w:rPr>
          <w:rFonts w:ascii="Georgia" w:hAnsi="Georgia"/>
        </w:rPr>
        <w:t>y</w:t>
      </w:r>
      <w:r>
        <w:rPr>
          <w:rFonts w:ascii="Georgia" w:hAnsi="Georgia"/>
        </w:rPr>
        <w:t xml:space="preserve"> J</w:t>
      </w:r>
      <w:r>
        <w:rPr>
          <w:rFonts w:ascii="Georgia" w:hAnsi="Georgia"/>
        </w:rPr>
        <w:t xml:space="preserve">ohn </w:t>
      </w:r>
      <w:r>
        <w:rPr>
          <w:rFonts w:ascii="Georgia" w:hAnsi="Georgia"/>
        </w:rPr>
        <w:t>came.</w:t>
      </w:r>
    </w:p>
    <w:p w:rsidR="005C7CE5" w:rsidRPr="004D1EF0" w:rsidRDefault="005C7CE5" w:rsidP="005C7CE5">
      <w:pPr>
        <w:pStyle w:val="NoSpacing"/>
        <w:rPr>
          <w:rFonts w:ascii="Georgia" w:hAnsi="Georgia"/>
          <w:sz w:val="8"/>
          <w:szCs w:val="8"/>
        </w:rPr>
      </w:pP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r w:rsidRPr="005C7CE5">
        <w:rPr>
          <w:rFonts w:ascii="Georgia" w:hAnsi="Georgia"/>
          <w:u w:val="single"/>
        </w:rPr>
        <w:t>Getting right with others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all would like peace on earth. And we know it begins with each of us. But where to begin? Getting right with others we know. TEXT.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would include family members, friends, neighbours, colleagues, acquaintances, passers-by. </w:t>
      </w:r>
      <w:r>
        <w:rPr>
          <w:rFonts w:ascii="Georgia" w:hAnsi="Georgia"/>
        </w:rPr>
        <w:br/>
        <w:t>But they might not want peace with us. J</w:t>
      </w:r>
      <w:r>
        <w:rPr>
          <w:rFonts w:ascii="Georgia" w:hAnsi="Georgia"/>
        </w:rPr>
        <w:t xml:space="preserve">ohn </w:t>
      </w:r>
      <w:r>
        <w:rPr>
          <w:rFonts w:ascii="Georgia" w:hAnsi="Georgia"/>
        </w:rPr>
        <w:t>gave opp</w:t>
      </w:r>
      <w:r>
        <w:rPr>
          <w:rFonts w:ascii="Georgia" w:hAnsi="Georgia"/>
        </w:rPr>
        <w:t>ortunity</w:t>
      </w:r>
      <w:r>
        <w:rPr>
          <w:rFonts w:ascii="Georgia" w:hAnsi="Georgia"/>
        </w:rPr>
        <w:t xml:space="preserve"> for baptism as sign of repentance.</w:t>
      </w:r>
    </w:p>
    <w:p w:rsidR="005C7CE5" w:rsidRPr="004D1EF0" w:rsidRDefault="005C7CE5" w:rsidP="005C7CE5">
      <w:pPr>
        <w:pStyle w:val="NoSpacing"/>
        <w:rPr>
          <w:rFonts w:ascii="Georgia" w:hAnsi="Georgia"/>
          <w:sz w:val="8"/>
          <w:szCs w:val="8"/>
        </w:rPr>
      </w:pP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</w:t>
      </w:r>
      <w:r w:rsidRPr="005C7CE5">
        <w:rPr>
          <w:rFonts w:ascii="Georgia" w:hAnsi="Georgia"/>
          <w:u w:val="single"/>
        </w:rPr>
        <w:t>Getting right your thinking</w:t>
      </w:r>
      <w:r>
        <w:rPr>
          <w:rFonts w:ascii="Georgia" w:hAnsi="Georgia"/>
        </w:rPr>
        <w:t xml:space="preserve"> 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Clutter-filled houses – taking all rubbish away is not enough</w:t>
      </w:r>
      <w:r>
        <w:rPr>
          <w:rFonts w:ascii="Georgia" w:hAnsi="Georgia"/>
        </w:rPr>
        <w:t>; the hoarder needs sorting out too</w:t>
      </w:r>
      <w:r>
        <w:rPr>
          <w:rFonts w:ascii="Georgia" w:hAnsi="Georgia"/>
        </w:rPr>
        <w:t>.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Not enough to sort out external relationships, need to sort yourself out too!  TEXT.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come into the world ready made to love and trust, but many experience that which destroys both.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It is a bit like weeds crowding out a veggie plot</w:t>
      </w:r>
      <w:r>
        <w:rPr>
          <w:rFonts w:ascii="Georgia" w:hAnsi="Georgia"/>
        </w:rPr>
        <w:t>, which n</w:t>
      </w:r>
      <w:r>
        <w:rPr>
          <w:rFonts w:ascii="Georgia" w:hAnsi="Georgia"/>
        </w:rPr>
        <w:t>eed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pruning</w:t>
      </w:r>
      <w:r>
        <w:rPr>
          <w:rFonts w:ascii="Georgia" w:hAnsi="Georgia"/>
        </w:rPr>
        <w:t>/weeding</w:t>
      </w:r>
      <w:r>
        <w:rPr>
          <w:rFonts w:ascii="Georgia" w:hAnsi="Georgia"/>
        </w:rPr>
        <w:t>.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Especially true in relation to God. Cynicism, disbelief, suspicion is common.   J</w:t>
      </w:r>
      <w:r>
        <w:rPr>
          <w:rFonts w:ascii="Georgia" w:hAnsi="Georgia"/>
        </w:rPr>
        <w:t>ohn</w:t>
      </w:r>
      <w:bookmarkStart w:id="0" w:name="_GoBack"/>
      <w:bookmarkEnd w:id="0"/>
      <w:r>
        <w:rPr>
          <w:rFonts w:ascii="Georgia" w:hAnsi="Georgia"/>
        </w:rPr>
        <w:t xml:space="preserve"> comes to prune!</w:t>
      </w:r>
    </w:p>
    <w:p w:rsidR="005C7CE5" w:rsidRPr="004D1EF0" w:rsidRDefault="005C7CE5" w:rsidP="005C7CE5">
      <w:pPr>
        <w:pStyle w:val="NoSpacing"/>
        <w:rPr>
          <w:rFonts w:ascii="Georgia" w:hAnsi="Georgia"/>
          <w:sz w:val="8"/>
          <w:szCs w:val="8"/>
        </w:rPr>
      </w:pP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[3] </w:t>
      </w:r>
      <w:r w:rsidRPr="005C7CE5">
        <w:rPr>
          <w:rFonts w:ascii="Georgia" w:hAnsi="Georgia"/>
          <w:u w:val="single"/>
        </w:rPr>
        <w:t>Then you are ready</w:t>
      </w:r>
      <w:r>
        <w:rPr>
          <w:rFonts w:ascii="Georgia" w:hAnsi="Georgia"/>
        </w:rPr>
        <w:t xml:space="preserve">! </w:t>
      </w:r>
    </w:p>
    <w:p w:rsidR="005C7CE5" w:rsidRDefault="005C7CE5" w:rsidP="005C7CE5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TEXT. Only when [1] and [2] are in place are we really ready for the coming of the Lord. Indeed, this is what being ready means. How can you be ready if [1] and [2] not in place?</w:t>
      </w:r>
    </w:p>
    <w:p w:rsidR="005C7CE5" w:rsidRDefault="005C7CE5" w:rsidP="005C7CE5">
      <w:pPr>
        <w:pStyle w:val="NoSpacing"/>
        <w:rPr>
          <w:rFonts w:ascii="Georgia" w:hAnsi="Georgia"/>
        </w:rPr>
      </w:pPr>
    </w:p>
    <w:p w:rsidR="00487AE0" w:rsidRDefault="005C7CE5"/>
    <w:sectPr w:rsidR="00487AE0" w:rsidSect="005C7CE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5"/>
    <w:rsid w:val="0022601C"/>
    <w:rsid w:val="0023217E"/>
    <w:rsid w:val="00337DEB"/>
    <w:rsid w:val="003D67E6"/>
    <w:rsid w:val="004F4CE2"/>
    <w:rsid w:val="005C7CE5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4D6406-153C-40D0-88DD-DC551619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C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2016-12-01T22:15:00Z</dcterms:created>
  <dcterms:modified xsi:type="dcterms:W3CDTF">2016-12-01T22:22:00Z</dcterms:modified>
</cp:coreProperties>
</file>