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 w:rsidRPr="0037474D">
        <w:rPr>
          <w:rFonts w:ascii="Arial Narrow" w:eastAsia="Times New Roman" w:hAnsi="Arial Narrow"/>
          <w:b/>
          <w:sz w:val="24"/>
          <w:lang w:eastAsia="en-GB"/>
        </w:rPr>
        <w:t>Christ’s blood will purify our consciences from useless rituals, so that we may serve the living God.</w:t>
      </w:r>
      <w:r>
        <w:rPr>
          <w:rFonts w:ascii="Georgia" w:eastAsia="Times New Roman" w:hAnsi="Georgia"/>
          <w:lang w:eastAsia="en-GB"/>
        </w:rPr>
        <w:t xml:space="preserve"> 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(Heb</w:t>
      </w:r>
      <w:r>
        <w:rPr>
          <w:rFonts w:ascii="Georgia" w:eastAsia="Times New Roman" w:hAnsi="Georgia"/>
          <w:lang w:eastAsia="en-GB"/>
        </w:rPr>
        <w:t>rews</w:t>
      </w:r>
      <w:r>
        <w:rPr>
          <w:rFonts w:ascii="Georgia" w:eastAsia="Times New Roman" w:hAnsi="Georgia"/>
          <w:lang w:eastAsia="en-GB"/>
        </w:rPr>
        <w:t xml:space="preserve"> 9.14)</w:t>
      </w:r>
    </w:p>
    <w:p w:rsidR="00E4457D" w:rsidRPr="007E7D7D" w:rsidRDefault="00E4457D" w:rsidP="00E4457D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Weddings – most brides want them perfect, but they rarely are – </w:t>
      </w:r>
      <w:r>
        <w:rPr>
          <w:rFonts w:ascii="Georgia" w:eastAsia="Times New Roman" w:hAnsi="Georgia"/>
          <w:lang w:eastAsia="en-GB"/>
        </w:rPr>
        <w:t xml:space="preserve">the best man </w:t>
      </w:r>
      <w:r>
        <w:rPr>
          <w:rFonts w:ascii="Georgia" w:eastAsia="Times New Roman" w:hAnsi="Georgia"/>
          <w:lang w:eastAsia="en-GB"/>
        </w:rPr>
        <w:t xml:space="preserve">forgotten </w:t>
      </w:r>
      <w:r>
        <w:rPr>
          <w:rFonts w:ascii="Georgia" w:eastAsia="Times New Roman" w:hAnsi="Georgia"/>
          <w:lang w:eastAsia="en-GB"/>
        </w:rPr>
        <w:t xml:space="preserve">the </w:t>
      </w:r>
      <w:r>
        <w:rPr>
          <w:rFonts w:ascii="Georgia" w:eastAsia="Times New Roman" w:hAnsi="Georgia"/>
          <w:lang w:eastAsia="en-GB"/>
        </w:rPr>
        <w:t>ring</w:t>
      </w:r>
      <w:r>
        <w:rPr>
          <w:rFonts w:ascii="Georgia" w:eastAsia="Times New Roman" w:hAnsi="Georgia"/>
          <w:lang w:eastAsia="en-GB"/>
        </w:rPr>
        <w:t>s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the bride came in </w:t>
      </w:r>
      <w:r>
        <w:rPr>
          <w:rFonts w:ascii="Georgia" w:eastAsia="Times New Roman" w:hAnsi="Georgia"/>
          <w:lang w:eastAsia="en-GB"/>
        </w:rPr>
        <w:t xml:space="preserve">slippers, </w:t>
      </w:r>
      <w:r>
        <w:rPr>
          <w:rFonts w:ascii="Georgia" w:eastAsia="Times New Roman" w:hAnsi="Georgia"/>
          <w:lang w:eastAsia="en-GB"/>
        </w:rPr>
        <w:t xml:space="preserve">the wedding car </w:t>
      </w:r>
      <w:r>
        <w:rPr>
          <w:rFonts w:ascii="Georgia" w:eastAsia="Times New Roman" w:hAnsi="Georgia"/>
          <w:lang w:eastAsia="en-GB"/>
        </w:rPr>
        <w:t>broke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down</w:t>
      </w:r>
      <w:r>
        <w:rPr>
          <w:rFonts w:ascii="Georgia" w:eastAsia="Times New Roman" w:hAnsi="Georgia"/>
          <w:lang w:eastAsia="en-GB"/>
        </w:rPr>
        <w:t xml:space="preserve"> going to the church..</w:t>
      </w:r>
      <w:r>
        <w:rPr>
          <w:rFonts w:ascii="Georgia" w:eastAsia="Times New Roman" w:hAnsi="Georgia"/>
          <w:lang w:eastAsia="en-GB"/>
        </w:rPr>
        <w:t xml:space="preserve">. 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Last week I talked about the perfection we seek but cannot find, except in Christ, the perfect High Priest.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And that we rely on him rather than ourselves.  This week we take it a stage further.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In G</w:t>
      </w:r>
      <w:r>
        <w:rPr>
          <w:rFonts w:ascii="Georgia" w:eastAsia="Times New Roman" w:hAnsi="Georgia"/>
          <w:lang w:eastAsia="en-GB"/>
        </w:rPr>
        <w:t>ree</w:t>
      </w:r>
      <w:r>
        <w:rPr>
          <w:rFonts w:ascii="Georgia" w:eastAsia="Times New Roman" w:hAnsi="Georgia"/>
          <w:lang w:eastAsia="en-GB"/>
        </w:rPr>
        <w:t>k Platonic philosophy the perfect (ideal) was in heaven, earthly things are imperfect copies.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is why the earthly sacrifices do not work too well, and High Priests need to repeat</w:t>
      </w:r>
      <w:r>
        <w:rPr>
          <w:rFonts w:ascii="Georgia" w:eastAsia="Times New Roman" w:hAnsi="Georgia"/>
          <w:lang w:eastAsia="en-GB"/>
        </w:rPr>
        <w:t xml:space="preserve"> their sacrifices</w:t>
      </w:r>
      <w:r>
        <w:rPr>
          <w:rFonts w:ascii="Georgia" w:eastAsia="Times New Roman" w:hAnsi="Georgia"/>
          <w:lang w:eastAsia="en-GB"/>
        </w:rPr>
        <w:t>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with Jesus we have a heavenly (=perfect) High Priest whose sacrifice need not be repeated.</w:t>
      </w:r>
    </w:p>
    <w:p w:rsidR="00E4457D" w:rsidRPr="007E7D7D" w:rsidRDefault="00E4457D" w:rsidP="00E4457D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questions the sacrificial system. The standard Christian response is that sacrifices are unnecessary.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All rituals are unnecessary, but that does not mean they are all useless.</w:t>
      </w:r>
    </w:p>
    <w:p w:rsidR="00E4457D" w:rsidRPr="007E7D7D" w:rsidRDefault="00E4457D" w:rsidP="00E4457D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Here are some typical rituals: daily Bible reading, saying grace before meals, kneeling to pray, standing for the offering, the Lord’s Prayer, communion.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Each could be useless, but each need not be. What makes a ritual useless?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It’s not that ‘this ritual’ is good &amp; ‘that ritual’ is bad, but treating the ritual as mechanical/unthinking with no passion or subsequent action, is bad for us.  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So believing prayer works </w:t>
      </w:r>
      <w:r w:rsidRPr="000325FE">
        <w:rPr>
          <w:rFonts w:ascii="Georgia" w:eastAsia="Times New Roman" w:hAnsi="Georgia"/>
          <w:u w:val="single"/>
          <w:lang w:eastAsia="en-GB"/>
        </w:rPr>
        <w:t xml:space="preserve">just </w:t>
      </w:r>
      <w:r w:rsidRPr="00210035">
        <w:rPr>
          <w:rFonts w:ascii="Georgia" w:eastAsia="Times New Roman" w:hAnsi="Georgia"/>
          <w:u w:val="single"/>
          <w:lang w:eastAsia="en-GB"/>
        </w:rPr>
        <w:t>because</w:t>
      </w:r>
      <w:r>
        <w:rPr>
          <w:rFonts w:ascii="Georgia" w:eastAsia="Times New Roman" w:hAnsi="Georgia"/>
          <w:lang w:eastAsia="en-GB"/>
        </w:rPr>
        <w:t xml:space="preserve"> we have prayed </w:t>
      </w:r>
      <w:r>
        <w:rPr>
          <w:rFonts w:ascii="Georgia" w:eastAsia="Times New Roman" w:hAnsi="Georgia"/>
          <w:lang w:eastAsia="en-GB"/>
        </w:rPr>
        <w:t>is no better than</w:t>
      </w:r>
      <w:r>
        <w:rPr>
          <w:rFonts w:ascii="Georgia" w:eastAsia="Times New Roman" w:hAnsi="Georgia"/>
          <w:lang w:eastAsia="en-GB"/>
        </w:rPr>
        <w:t xml:space="preserve"> ritual magic, </w:t>
      </w:r>
      <w:r>
        <w:rPr>
          <w:rFonts w:ascii="Georgia" w:eastAsia="Times New Roman" w:hAnsi="Georgia"/>
          <w:lang w:eastAsia="en-GB"/>
        </w:rPr>
        <w:t>or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a</w:t>
      </w:r>
      <w:r>
        <w:rPr>
          <w:rFonts w:ascii="Georgia" w:eastAsia="Times New Roman" w:hAnsi="Georgia"/>
          <w:lang w:eastAsia="en-GB"/>
        </w:rPr>
        <w:t xml:space="preserve"> lucky rabbit’s foot.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Daily Bible reading done as a chore/duty may build up resentment</w:t>
      </w:r>
      <w:r>
        <w:rPr>
          <w:rFonts w:ascii="Georgia" w:eastAsia="Times New Roman" w:hAnsi="Georgia"/>
          <w:lang w:eastAsia="en-GB"/>
        </w:rPr>
        <w:t xml:space="preserve"> towards the Bible</w:t>
      </w:r>
      <w:r>
        <w:rPr>
          <w:rFonts w:ascii="Georgia" w:eastAsia="Times New Roman" w:hAnsi="Georgia"/>
          <w:lang w:eastAsia="en-GB"/>
        </w:rPr>
        <w:t>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Repeating the </w:t>
      </w:r>
      <w:proofErr w:type="spellStart"/>
      <w:r>
        <w:rPr>
          <w:rFonts w:ascii="Georgia" w:eastAsia="Times New Roman" w:hAnsi="Georgia"/>
          <w:lang w:eastAsia="en-GB"/>
        </w:rPr>
        <w:t>L</w:t>
      </w:r>
      <w:r>
        <w:rPr>
          <w:rFonts w:ascii="Georgia" w:eastAsia="Times New Roman" w:hAnsi="Georgia"/>
          <w:lang w:eastAsia="en-GB"/>
        </w:rPr>
        <w:t>ords</w:t>
      </w:r>
      <w:proofErr w:type="spell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P</w:t>
      </w:r>
      <w:r>
        <w:rPr>
          <w:rFonts w:ascii="Georgia" w:eastAsia="Times New Roman" w:hAnsi="Georgia"/>
          <w:lang w:eastAsia="en-GB"/>
        </w:rPr>
        <w:t>rayer</w:t>
      </w:r>
      <w:r>
        <w:rPr>
          <w:rFonts w:ascii="Georgia" w:eastAsia="Times New Roman" w:hAnsi="Georgia"/>
          <w:lang w:eastAsia="en-GB"/>
        </w:rPr>
        <w:t xml:space="preserve"> without thought does a disservice to a great prayer.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Receiving bread and wine is no cure-all. 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a prayer that energises us to action, a Bible reading that brings us closer to God, communion that liberates is what we seek. TEXT.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These are rituals that ‘work’ as they free us (purify our consciences) to serve the living God.</w:t>
      </w:r>
    </w:p>
    <w:p w:rsidR="00E4457D" w:rsidRDefault="00E4457D" w:rsidP="00E4457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And that is our ultimate aim, is it not?</w:t>
      </w:r>
    </w:p>
    <w:p w:rsidR="004B0EE1" w:rsidRDefault="004B0EE1">
      <w:bookmarkStart w:id="0" w:name="_GoBack"/>
      <w:bookmarkEnd w:id="0"/>
    </w:p>
    <w:sectPr w:rsidR="004B0EE1" w:rsidSect="00E4457D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D" w:rsidRDefault="00F169AD" w:rsidP="00E4457D">
      <w:r>
        <w:separator/>
      </w:r>
    </w:p>
  </w:endnote>
  <w:endnote w:type="continuationSeparator" w:id="0">
    <w:p w:rsidR="00F169AD" w:rsidRDefault="00F169AD" w:rsidP="00E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D" w:rsidRDefault="00F169AD" w:rsidP="00E4457D">
      <w:r>
        <w:separator/>
      </w:r>
    </w:p>
  </w:footnote>
  <w:footnote w:type="continuationSeparator" w:id="0">
    <w:p w:rsidR="00F169AD" w:rsidRDefault="00F169AD" w:rsidP="00E4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D"/>
    <w:rsid w:val="004B0EE1"/>
    <w:rsid w:val="00E4457D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2FC8-4C02-49DC-9E36-37E4383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4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4457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4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7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7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2018-11-01T21:10:00Z</dcterms:created>
  <dcterms:modified xsi:type="dcterms:W3CDTF">2018-11-01T21:16:00Z</dcterms:modified>
</cp:coreProperties>
</file>