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3CFE" w:rsidRDefault="001E3CFE" w:rsidP="001E3CFE">
      <w:pPr>
        <w:pStyle w:val="NoSpacing"/>
        <w:rPr>
          <w:rFonts w:ascii="Georgia" w:hAnsi="Georgia"/>
          <w:u w:val="single"/>
          <w:lang w:val="en-US"/>
        </w:rPr>
      </w:pPr>
      <w:r w:rsidRPr="00DB4F28">
        <w:rPr>
          <w:rFonts w:ascii="Georgia" w:hAnsi="Georgia"/>
          <w:u w:val="single"/>
          <w:lang w:val="en-US"/>
        </w:rPr>
        <w:t>Sermon</w:t>
      </w:r>
      <w:r>
        <w:rPr>
          <w:rFonts w:ascii="Georgia" w:hAnsi="Georgia"/>
          <w:u w:val="single"/>
          <w:lang w:val="en-US"/>
        </w:rPr>
        <w:t xml:space="preserve"> for August 10 2014</w:t>
      </w:r>
    </w:p>
    <w:p w:rsidR="001E3CFE" w:rsidRPr="00DB4F28" w:rsidRDefault="001E3CFE" w:rsidP="001E3CFE">
      <w:pPr>
        <w:pStyle w:val="NoSpacing"/>
        <w:rPr>
          <w:rFonts w:ascii="Georgia" w:hAnsi="Georgia"/>
          <w:lang w:val="en-US"/>
        </w:rPr>
      </w:pPr>
    </w:p>
    <w:p w:rsidR="001E3CFE" w:rsidRDefault="001E3CFE" w:rsidP="001E3CFE">
      <w:pPr>
        <w:pStyle w:val="NoSpacing"/>
        <w:rPr>
          <w:rFonts w:ascii="Georgia" w:hAnsi="Georgia"/>
          <w:lang w:val="en-US"/>
        </w:rPr>
      </w:pPr>
      <w:r>
        <w:rPr>
          <w:rFonts w:ascii="Georgia" w:hAnsi="Georgia"/>
          <w:lang w:val="en-US"/>
        </w:rPr>
        <w:t xml:space="preserve">Reading: Matthew 14.22-33 – Jesus walks on the water, and Peter tries to do the same </w:t>
      </w:r>
    </w:p>
    <w:p w:rsidR="001E3CFE" w:rsidRPr="00DF6003" w:rsidRDefault="001E3CFE" w:rsidP="001E3CFE">
      <w:pPr>
        <w:pStyle w:val="NoSpacing"/>
        <w:rPr>
          <w:rFonts w:ascii="Georgia" w:hAnsi="Georgia"/>
          <w:sz w:val="8"/>
          <w:lang w:val="en-US"/>
        </w:rPr>
      </w:pPr>
    </w:p>
    <w:p w:rsidR="001E3CFE" w:rsidRDefault="001E3CFE" w:rsidP="001E3CFE">
      <w:pPr>
        <w:pStyle w:val="NoSpacing"/>
        <w:rPr>
          <w:rFonts w:ascii="Georgia" w:hAnsi="Georgia"/>
          <w:lang w:val="en-US"/>
        </w:rPr>
      </w:pPr>
      <w:r>
        <w:rPr>
          <w:rFonts w:ascii="Georgia" w:hAnsi="Georgia"/>
          <w:lang w:val="en-US"/>
        </w:rPr>
        <w:t>Rational explanations of this story miss the point – it is meant to be a miracle!</w:t>
      </w:r>
    </w:p>
    <w:p w:rsidR="001E3CFE" w:rsidRDefault="001E3CFE" w:rsidP="001E3CFE">
      <w:pPr>
        <w:pStyle w:val="NoSpacing"/>
        <w:rPr>
          <w:rFonts w:ascii="Georgia" w:hAnsi="Georgia"/>
          <w:lang w:val="en-US"/>
        </w:rPr>
      </w:pPr>
      <w:r>
        <w:rPr>
          <w:rFonts w:ascii="Georgia" w:hAnsi="Georgia"/>
          <w:lang w:val="en-US"/>
        </w:rPr>
        <w:t xml:space="preserve">Jews feared seas as sources of chaos (see Isaiah 27.1, </w:t>
      </w:r>
      <w:r w:rsidRPr="00502E91">
        <w:rPr>
          <w:rFonts w:ascii="Georgia" w:hAnsi="Georgia"/>
        </w:rPr>
        <w:t xml:space="preserve">Job </w:t>
      </w:r>
      <w:proofErr w:type="gramStart"/>
      <w:r w:rsidRPr="00502E91">
        <w:rPr>
          <w:rFonts w:ascii="Georgia" w:hAnsi="Georgia"/>
        </w:rPr>
        <w:t>41.1</w:t>
      </w:r>
      <w:r>
        <w:rPr>
          <w:rFonts w:ascii="Arial Narrow" w:hAnsi="Arial Narrow"/>
          <w:b/>
        </w:rPr>
        <w:t xml:space="preserve"> ,</w:t>
      </w:r>
      <w:proofErr w:type="gramEnd"/>
      <w:r>
        <w:rPr>
          <w:rFonts w:ascii="Arial Narrow" w:hAnsi="Arial Narrow"/>
          <w:b/>
        </w:rPr>
        <w:t xml:space="preserve"> </w:t>
      </w:r>
      <w:r w:rsidRPr="00502E91">
        <w:rPr>
          <w:rFonts w:ascii="Georgia" w:hAnsi="Georgia"/>
        </w:rPr>
        <w:t>Ps</w:t>
      </w:r>
      <w:r>
        <w:rPr>
          <w:rFonts w:ascii="Georgia" w:hAnsi="Georgia"/>
        </w:rPr>
        <w:t>alm</w:t>
      </w:r>
      <w:r w:rsidRPr="00502E91">
        <w:rPr>
          <w:rFonts w:ascii="Georgia" w:hAnsi="Georgia"/>
        </w:rPr>
        <w:t xml:space="preserve"> 74.13f</w:t>
      </w:r>
      <w:r>
        <w:t xml:space="preserve">  </w:t>
      </w:r>
      <w:r w:rsidRPr="00DF6003">
        <w:rPr>
          <w:rFonts w:ascii="Georgia" w:hAnsi="Georgia"/>
        </w:rPr>
        <w:t>and</w:t>
      </w:r>
      <w:r>
        <w:t xml:space="preserve"> </w:t>
      </w:r>
      <w:r w:rsidRPr="00502E91">
        <w:rPr>
          <w:rFonts w:ascii="Georgia" w:hAnsi="Georgia"/>
        </w:rPr>
        <w:t>Is</w:t>
      </w:r>
      <w:r>
        <w:rPr>
          <w:rFonts w:ascii="Georgia" w:hAnsi="Georgia"/>
        </w:rPr>
        <w:t>aiah</w:t>
      </w:r>
      <w:r w:rsidRPr="00502E91">
        <w:rPr>
          <w:rFonts w:ascii="Georgia" w:hAnsi="Georgia"/>
        </w:rPr>
        <w:t xml:space="preserve"> 51.9</w:t>
      </w:r>
      <w:r>
        <w:rPr>
          <w:rFonts w:ascii="Georgia" w:hAnsi="Georgia"/>
        </w:rPr>
        <w:t xml:space="preserve">), </w:t>
      </w:r>
      <w:proofErr w:type="spellStart"/>
      <w:r>
        <w:rPr>
          <w:rFonts w:ascii="Georgia" w:hAnsi="Georgia"/>
        </w:rPr>
        <w:t>bu</w:t>
      </w:r>
      <w:proofErr w:type="spellEnd"/>
      <w:r>
        <w:rPr>
          <w:rFonts w:ascii="Georgia" w:hAnsi="Georgia"/>
          <w:lang w:val="en-US"/>
        </w:rPr>
        <w:t>t also knew God as these forces. So this story tells us that Jesus is like God.</w:t>
      </w:r>
    </w:p>
    <w:p w:rsidR="001E3CFE" w:rsidRPr="008E7923" w:rsidRDefault="001E3CFE" w:rsidP="001E3CFE">
      <w:pPr>
        <w:pStyle w:val="NoSpacing"/>
        <w:rPr>
          <w:rFonts w:ascii="Georgia" w:hAnsi="Georgia"/>
          <w:sz w:val="8"/>
          <w:lang w:val="en-US"/>
        </w:rPr>
      </w:pPr>
    </w:p>
    <w:p w:rsidR="001E3CFE" w:rsidRDefault="001E3CFE" w:rsidP="001E3CFE">
      <w:pPr>
        <w:pStyle w:val="NoSpacing"/>
        <w:rPr>
          <w:rFonts w:ascii="Georgia" w:hAnsi="Georgia"/>
          <w:lang w:val="en-US"/>
        </w:rPr>
      </w:pPr>
      <w:r>
        <w:rPr>
          <w:rFonts w:ascii="Georgia" w:hAnsi="Georgia"/>
          <w:lang w:val="en-US"/>
        </w:rPr>
        <w:t>The story is also about Peter, and us.</w:t>
      </w:r>
    </w:p>
    <w:p w:rsidR="001E3CFE" w:rsidRDefault="001E3CFE" w:rsidP="001E3CFE">
      <w:pPr>
        <w:pStyle w:val="NoSpacing"/>
        <w:rPr>
          <w:rFonts w:ascii="Georgia" w:hAnsi="Georgia"/>
          <w:lang w:val="en-US"/>
        </w:rPr>
      </w:pPr>
      <w:r>
        <w:rPr>
          <w:rFonts w:ascii="Georgia" w:hAnsi="Georgia"/>
          <w:lang w:val="en-US"/>
        </w:rPr>
        <w:t xml:space="preserve">[1]  </w:t>
      </w:r>
      <w:r w:rsidRPr="008E7923">
        <w:rPr>
          <w:rFonts w:ascii="Georgia" w:hAnsi="Georgia"/>
          <w:b/>
          <w:lang w:val="en-US"/>
        </w:rPr>
        <w:t xml:space="preserve">Peter took risks  </w:t>
      </w:r>
      <w:r w:rsidRPr="008E7923">
        <w:rPr>
          <w:rFonts w:ascii="Georgia" w:hAnsi="Georgia"/>
          <w:b/>
          <w:lang w:val="en-US"/>
        </w:rPr>
        <w:br/>
      </w:r>
      <w:r>
        <w:rPr>
          <w:rFonts w:ascii="Georgia" w:hAnsi="Georgia"/>
          <w:lang w:val="en-US"/>
        </w:rPr>
        <w:t>Faith is not about believing 6 impossible things before breakfast (White Queen in Alice in the Looking Glass), but trusting God enough to take risks on God’s behalf, to the extent of being prepared to make fools of ourselves, even failing.</w:t>
      </w:r>
    </w:p>
    <w:p w:rsidR="001E3CFE" w:rsidRDefault="001E3CFE" w:rsidP="001E3CFE">
      <w:pPr>
        <w:pStyle w:val="NoSpacing"/>
        <w:rPr>
          <w:rFonts w:ascii="Georgia" w:hAnsi="Georgia"/>
          <w:lang w:val="en-US"/>
        </w:rPr>
      </w:pPr>
      <w:r>
        <w:rPr>
          <w:rFonts w:ascii="Georgia" w:hAnsi="Georgia"/>
          <w:lang w:val="en-US"/>
        </w:rPr>
        <w:t>[2</w:t>
      </w:r>
      <w:proofErr w:type="gramStart"/>
      <w:r>
        <w:rPr>
          <w:rFonts w:ascii="Georgia" w:hAnsi="Georgia"/>
          <w:lang w:val="en-US"/>
        </w:rPr>
        <w:t xml:space="preserve">]  </w:t>
      </w:r>
      <w:r w:rsidRPr="008E7923">
        <w:rPr>
          <w:rFonts w:ascii="Georgia" w:hAnsi="Georgia"/>
          <w:b/>
          <w:lang w:val="en-US"/>
        </w:rPr>
        <w:t>Peter</w:t>
      </w:r>
      <w:proofErr w:type="gramEnd"/>
      <w:r w:rsidRPr="008E7923">
        <w:rPr>
          <w:rFonts w:ascii="Georgia" w:hAnsi="Georgia"/>
          <w:b/>
          <w:lang w:val="en-US"/>
        </w:rPr>
        <w:t xml:space="preserve"> failed</w:t>
      </w:r>
      <w:r>
        <w:rPr>
          <w:rFonts w:ascii="Georgia" w:hAnsi="Georgia"/>
          <w:lang w:val="en-US"/>
        </w:rPr>
        <w:t xml:space="preserve"> </w:t>
      </w:r>
      <w:r>
        <w:rPr>
          <w:rFonts w:ascii="Georgia" w:hAnsi="Georgia"/>
          <w:lang w:val="en-US"/>
        </w:rPr>
        <w:br/>
        <w:t>He failed because he looked the wrong way. Too easily we only look at problems, which may seem too great, rather than Jesus.</w:t>
      </w:r>
    </w:p>
    <w:p w:rsidR="001E3CFE" w:rsidRDefault="001E3CFE" w:rsidP="001E3CFE">
      <w:pPr>
        <w:pStyle w:val="NoSpacing"/>
        <w:rPr>
          <w:rFonts w:ascii="Georgia" w:hAnsi="Georgia"/>
          <w:lang w:val="en-US"/>
        </w:rPr>
      </w:pPr>
      <w:r>
        <w:rPr>
          <w:rFonts w:ascii="Georgia" w:hAnsi="Georgia"/>
          <w:lang w:val="en-US"/>
        </w:rPr>
        <w:t>[3</w:t>
      </w:r>
      <w:proofErr w:type="gramStart"/>
      <w:r>
        <w:rPr>
          <w:rFonts w:ascii="Georgia" w:hAnsi="Georgia"/>
          <w:lang w:val="en-US"/>
        </w:rPr>
        <w:t xml:space="preserve">]  </w:t>
      </w:r>
      <w:r w:rsidRPr="008E7923">
        <w:rPr>
          <w:rFonts w:ascii="Georgia" w:hAnsi="Georgia"/>
          <w:b/>
          <w:lang w:val="en-US"/>
        </w:rPr>
        <w:t>Peter</w:t>
      </w:r>
      <w:proofErr w:type="gramEnd"/>
      <w:r w:rsidRPr="008E7923">
        <w:rPr>
          <w:rFonts w:ascii="Georgia" w:hAnsi="Georgia"/>
          <w:b/>
          <w:lang w:val="en-US"/>
        </w:rPr>
        <w:t xml:space="preserve"> let Christ pick him up</w:t>
      </w:r>
    </w:p>
    <w:p w:rsidR="001E3CFE" w:rsidRDefault="001E3CFE" w:rsidP="001E3CFE">
      <w:pPr>
        <w:pStyle w:val="NoSpacing"/>
        <w:rPr>
          <w:rFonts w:ascii="Georgia" w:hAnsi="Georgia"/>
          <w:lang w:val="en-US"/>
        </w:rPr>
      </w:pPr>
      <w:r>
        <w:rPr>
          <w:rFonts w:ascii="Georgia" w:hAnsi="Georgia"/>
          <w:lang w:val="en-US"/>
        </w:rPr>
        <w:t xml:space="preserve">If Jesus is master of chaotic forces, then we can trust him to pick us up after failure. </w:t>
      </w:r>
    </w:p>
    <w:p w:rsidR="001E3CFE" w:rsidRPr="00DF6003" w:rsidRDefault="001E3CFE" w:rsidP="001E3CFE">
      <w:pPr>
        <w:pStyle w:val="NoSpacing"/>
        <w:rPr>
          <w:rFonts w:ascii="Georgia" w:hAnsi="Georgia"/>
          <w:sz w:val="10"/>
          <w:lang w:val="en-US"/>
        </w:rPr>
      </w:pPr>
    </w:p>
    <w:p w:rsidR="001E3CFE" w:rsidRPr="00DB4F28" w:rsidRDefault="001E3CFE" w:rsidP="001E3CFE">
      <w:pPr>
        <w:pStyle w:val="NoSpacing"/>
        <w:rPr>
          <w:rFonts w:ascii="Georgia" w:hAnsi="Georgia"/>
          <w:lang w:val="en-US"/>
        </w:rPr>
      </w:pPr>
      <w:r>
        <w:rPr>
          <w:rFonts w:ascii="Georgia" w:hAnsi="Georgia"/>
          <w:lang w:val="en-US"/>
        </w:rPr>
        <w:t>Jesus ends up in the boat, which was an ancient symbol of Church. But note, a ship is not a static symbol, but a vehicle used to get us somewhere. Where do we want to go as a parish, as individuals?  And will we take any risks to get there?</w:t>
      </w:r>
    </w:p>
    <w:p w:rsidR="00DA55EE" w:rsidRDefault="00850E7C">
      <w:bookmarkStart w:id="0" w:name="_GoBack"/>
      <w:bookmarkEnd w:id="0"/>
    </w:p>
    <w:sectPr w:rsidR="00DA55EE" w:rsidSect="009A5BB3">
      <w:headerReference w:type="default" r:id="rId7"/>
      <w:pgSz w:w="12240" w:h="15840"/>
      <w:pgMar w:top="899" w:right="900" w:bottom="1079" w:left="9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0E7C" w:rsidRDefault="00850E7C" w:rsidP="001E3CFE">
      <w:r>
        <w:separator/>
      </w:r>
    </w:p>
  </w:endnote>
  <w:endnote w:type="continuationSeparator" w:id="0">
    <w:p w:rsidR="00850E7C" w:rsidRDefault="00850E7C" w:rsidP="001E3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0E7C" w:rsidRDefault="00850E7C" w:rsidP="001E3CFE">
      <w:r>
        <w:separator/>
      </w:r>
    </w:p>
  </w:footnote>
  <w:footnote w:type="continuationSeparator" w:id="0">
    <w:p w:rsidR="00850E7C" w:rsidRDefault="00850E7C" w:rsidP="001E3C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4ED" w:rsidRPr="00CF0709" w:rsidRDefault="00850E7C" w:rsidP="00CF0709">
    <w:pPr>
      <w:jc w:val="center"/>
      <w:rPr>
        <w:sz w:val="22"/>
        <w:szCs w:val="22"/>
      </w:rPr>
    </w:pPr>
    <w:r w:rsidRPr="00CF0709">
      <w:rPr>
        <w:rFonts w:ascii="Georgia" w:hAnsi="Georgia"/>
        <w:sz w:val="22"/>
        <w:szCs w:val="22"/>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3CFE"/>
    <w:rsid w:val="001340B6"/>
    <w:rsid w:val="0018561C"/>
    <w:rsid w:val="001B381B"/>
    <w:rsid w:val="001C2E34"/>
    <w:rsid w:val="001C7121"/>
    <w:rsid w:val="001D7972"/>
    <w:rsid w:val="001E3CFE"/>
    <w:rsid w:val="004137DB"/>
    <w:rsid w:val="004F5A72"/>
    <w:rsid w:val="005352CB"/>
    <w:rsid w:val="005B31C4"/>
    <w:rsid w:val="00670266"/>
    <w:rsid w:val="006E2469"/>
    <w:rsid w:val="00850E7C"/>
    <w:rsid w:val="00A71E42"/>
    <w:rsid w:val="00B20D41"/>
    <w:rsid w:val="00B627DE"/>
    <w:rsid w:val="00BC5FCB"/>
    <w:rsid w:val="00C719DE"/>
    <w:rsid w:val="00C763F7"/>
    <w:rsid w:val="00CC660A"/>
    <w:rsid w:val="00DB1B38"/>
    <w:rsid w:val="00E64ABB"/>
    <w:rsid w:val="00F25659"/>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3CFE"/>
    <w:pPr>
      <w:spacing w:after="0" w:line="240" w:lineRule="auto"/>
    </w:pPr>
    <w:rPr>
      <w:rFonts w:ascii="Cambria" w:eastAsia="Cambria" w:hAnsi="Cambria"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1E3CFE"/>
    <w:pPr>
      <w:spacing w:after="0" w:line="240" w:lineRule="auto"/>
    </w:pPr>
    <w:rPr>
      <w:rFonts w:ascii="Calibri" w:eastAsia="Calibri" w:hAnsi="Calibri" w:cs="Times New Roman"/>
    </w:rPr>
  </w:style>
  <w:style w:type="character" w:customStyle="1" w:styleId="NoSpacingChar">
    <w:name w:val="No Spacing Char"/>
    <w:link w:val="NoSpacing"/>
    <w:uiPriority w:val="1"/>
    <w:locked/>
    <w:rsid w:val="001E3CFE"/>
    <w:rPr>
      <w:rFonts w:ascii="Calibri" w:eastAsia="Calibri" w:hAnsi="Calibri" w:cs="Times New Roman"/>
    </w:rPr>
  </w:style>
  <w:style w:type="paragraph" w:styleId="Header">
    <w:name w:val="header"/>
    <w:basedOn w:val="Normal"/>
    <w:link w:val="HeaderChar"/>
    <w:uiPriority w:val="99"/>
    <w:unhideWhenUsed/>
    <w:rsid w:val="001E3CFE"/>
    <w:pPr>
      <w:tabs>
        <w:tab w:val="center" w:pos="4513"/>
        <w:tab w:val="right" w:pos="9026"/>
      </w:tabs>
    </w:pPr>
  </w:style>
  <w:style w:type="character" w:customStyle="1" w:styleId="HeaderChar">
    <w:name w:val="Header Char"/>
    <w:basedOn w:val="DefaultParagraphFont"/>
    <w:link w:val="Header"/>
    <w:uiPriority w:val="99"/>
    <w:rsid w:val="001E3CFE"/>
    <w:rPr>
      <w:rFonts w:ascii="Cambria" w:eastAsia="Cambria" w:hAnsi="Cambria" w:cs="Times New Roman"/>
      <w:sz w:val="24"/>
      <w:szCs w:val="24"/>
    </w:rPr>
  </w:style>
  <w:style w:type="paragraph" w:styleId="Footer">
    <w:name w:val="footer"/>
    <w:basedOn w:val="Normal"/>
    <w:link w:val="FooterChar"/>
    <w:uiPriority w:val="99"/>
    <w:unhideWhenUsed/>
    <w:rsid w:val="001E3CFE"/>
    <w:pPr>
      <w:tabs>
        <w:tab w:val="center" w:pos="4513"/>
        <w:tab w:val="right" w:pos="9026"/>
      </w:tabs>
    </w:pPr>
  </w:style>
  <w:style w:type="character" w:customStyle="1" w:styleId="FooterChar">
    <w:name w:val="Footer Char"/>
    <w:basedOn w:val="DefaultParagraphFont"/>
    <w:link w:val="Footer"/>
    <w:uiPriority w:val="99"/>
    <w:rsid w:val="001E3CFE"/>
    <w:rPr>
      <w:rFonts w:ascii="Cambria" w:eastAsia="Cambria" w:hAnsi="Cambria"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3CFE"/>
    <w:pPr>
      <w:spacing w:after="0" w:line="240" w:lineRule="auto"/>
    </w:pPr>
    <w:rPr>
      <w:rFonts w:ascii="Cambria" w:eastAsia="Cambria" w:hAnsi="Cambria"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1E3CFE"/>
    <w:pPr>
      <w:spacing w:after="0" w:line="240" w:lineRule="auto"/>
    </w:pPr>
    <w:rPr>
      <w:rFonts w:ascii="Calibri" w:eastAsia="Calibri" w:hAnsi="Calibri" w:cs="Times New Roman"/>
    </w:rPr>
  </w:style>
  <w:style w:type="character" w:customStyle="1" w:styleId="NoSpacingChar">
    <w:name w:val="No Spacing Char"/>
    <w:link w:val="NoSpacing"/>
    <w:uiPriority w:val="1"/>
    <w:locked/>
    <w:rsid w:val="001E3CFE"/>
    <w:rPr>
      <w:rFonts w:ascii="Calibri" w:eastAsia="Calibri" w:hAnsi="Calibri" w:cs="Times New Roman"/>
    </w:rPr>
  </w:style>
  <w:style w:type="paragraph" w:styleId="Header">
    <w:name w:val="header"/>
    <w:basedOn w:val="Normal"/>
    <w:link w:val="HeaderChar"/>
    <w:uiPriority w:val="99"/>
    <w:unhideWhenUsed/>
    <w:rsid w:val="001E3CFE"/>
    <w:pPr>
      <w:tabs>
        <w:tab w:val="center" w:pos="4513"/>
        <w:tab w:val="right" w:pos="9026"/>
      </w:tabs>
    </w:pPr>
  </w:style>
  <w:style w:type="character" w:customStyle="1" w:styleId="HeaderChar">
    <w:name w:val="Header Char"/>
    <w:basedOn w:val="DefaultParagraphFont"/>
    <w:link w:val="Header"/>
    <w:uiPriority w:val="99"/>
    <w:rsid w:val="001E3CFE"/>
    <w:rPr>
      <w:rFonts w:ascii="Cambria" w:eastAsia="Cambria" w:hAnsi="Cambria" w:cs="Times New Roman"/>
      <w:sz w:val="24"/>
      <w:szCs w:val="24"/>
    </w:rPr>
  </w:style>
  <w:style w:type="paragraph" w:styleId="Footer">
    <w:name w:val="footer"/>
    <w:basedOn w:val="Normal"/>
    <w:link w:val="FooterChar"/>
    <w:uiPriority w:val="99"/>
    <w:unhideWhenUsed/>
    <w:rsid w:val="001E3CFE"/>
    <w:pPr>
      <w:tabs>
        <w:tab w:val="center" w:pos="4513"/>
        <w:tab w:val="right" w:pos="9026"/>
      </w:tabs>
    </w:pPr>
  </w:style>
  <w:style w:type="character" w:customStyle="1" w:styleId="FooterChar">
    <w:name w:val="Footer Char"/>
    <w:basedOn w:val="DefaultParagraphFont"/>
    <w:link w:val="Footer"/>
    <w:uiPriority w:val="99"/>
    <w:rsid w:val="001E3CFE"/>
    <w:rPr>
      <w:rFonts w:ascii="Cambria" w:eastAsia="Cambria" w:hAnsi="Cambria"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177</Words>
  <Characters>1014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dc:creator>
  <cp:lastModifiedBy>Peter</cp:lastModifiedBy>
  <cp:revision>1</cp:revision>
  <dcterms:created xsi:type="dcterms:W3CDTF">2014-08-12T21:52:00Z</dcterms:created>
  <dcterms:modified xsi:type="dcterms:W3CDTF">2014-08-12T21:52:00Z</dcterms:modified>
</cp:coreProperties>
</file>