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FB" w:rsidRDefault="00052F3D" w:rsidP="00052F3D">
      <w:pPr>
        <w:ind w:hanging="284"/>
        <w:jc w:val="both"/>
        <w:rPr>
          <w:rFonts w:ascii="Times New Roman" w:hAnsi="Times New Roman" w:cs="Times New Roman"/>
          <w:sz w:val="36"/>
          <w:szCs w:val="36"/>
        </w:rPr>
      </w:pPr>
      <w:r>
        <w:tab/>
      </w:r>
      <w:r w:rsidRPr="00052F3D">
        <w:rPr>
          <w:rFonts w:ascii="Times New Roman" w:hAnsi="Times New Roman" w:cs="Times New Roman"/>
          <w:sz w:val="36"/>
          <w:szCs w:val="36"/>
        </w:rPr>
        <w:t xml:space="preserve">Snippets from the Parish </w:t>
      </w:r>
      <w:bookmarkStart w:id="0" w:name="_GoBack"/>
      <w:bookmarkEnd w:id="0"/>
      <w:r w:rsidRPr="00052F3D">
        <w:rPr>
          <w:rFonts w:ascii="Times New Roman" w:hAnsi="Times New Roman" w:cs="Times New Roman"/>
          <w:sz w:val="36"/>
          <w:szCs w:val="36"/>
        </w:rPr>
        <w:t>Meeting held on Tuesday 26</w:t>
      </w:r>
      <w:r w:rsidRPr="00052F3D">
        <w:rPr>
          <w:rFonts w:ascii="Times New Roman" w:hAnsi="Times New Roman" w:cs="Times New Roman"/>
          <w:sz w:val="36"/>
          <w:szCs w:val="36"/>
          <w:vertAlign w:val="superscript"/>
        </w:rPr>
        <w:t>th</w:t>
      </w:r>
      <w:r w:rsidRPr="00052F3D">
        <w:rPr>
          <w:rFonts w:ascii="Times New Roman" w:hAnsi="Times New Roman" w:cs="Times New Roman"/>
          <w:sz w:val="36"/>
          <w:szCs w:val="36"/>
        </w:rPr>
        <w:t xml:space="preserve"> July</w:t>
      </w:r>
    </w:p>
    <w:p w:rsidR="00052F3D" w:rsidRDefault="00052F3D" w:rsidP="00052F3D">
      <w:pPr>
        <w:ind w:left="-284"/>
        <w:jc w:val="both"/>
        <w:rPr>
          <w:rFonts w:ascii="Times New Roman" w:hAnsi="Times New Roman" w:cs="Times New Roman"/>
          <w:sz w:val="32"/>
          <w:szCs w:val="32"/>
        </w:rPr>
      </w:pPr>
      <w:r w:rsidRPr="00052F3D">
        <w:rPr>
          <w:rFonts w:ascii="Times New Roman" w:hAnsi="Times New Roman" w:cs="Times New Roman"/>
          <w:b/>
          <w:sz w:val="32"/>
          <w:szCs w:val="32"/>
        </w:rPr>
        <w:t xml:space="preserve">The Pastoral/Outreach </w:t>
      </w:r>
      <w:r w:rsidR="00046128">
        <w:rPr>
          <w:rFonts w:ascii="Times New Roman" w:hAnsi="Times New Roman" w:cs="Times New Roman"/>
          <w:b/>
          <w:sz w:val="32"/>
          <w:szCs w:val="32"/>
        </w:rPr>
        <w:t>C</w:t>
      </w:r>
      <w:r w:rsidRPr="00052F3D">
        <w:rPr>
          <w:rFonts w:ascii="Times New Roman" w:hAnsi="Times New Roman" w:cs="Times New Roman"/>
          <w:b/>
          <w:sz w:val="32"/>
          <w:szCs w:val="32"/>
        </w:rPr>
        <w:t>ommittee</w:t>
      </w:r>
      <w:r w:rsidRPr="00052F3D">
        <w:rPr>
          <w:rFonts w:ascii="Times New Roman" w:hAnsi="Times New Roman" w:cs="Times New Roman"/>
          <w:sz w:val="32"/>
          <w:szCs w:val="32"/>
        </w:rPr>
        <w:t xml:space="preserve"> is planning a variety of activities for the rest of the year</w:t>
      </w:r>
      <w:r>
        <w:rPr>
          <w:rFonts w:ascii="Times New Roman" w:hAnsi="Times New Roman" w:cs="Times New Roman"/>
          <w:sz w:val="32"/>
          <w:szCs w:val="32"/>
        </w:rPr>
        <w:t xml:space="preserve">. Watch the Bulletin for details of the Invercargill Historic Buildings bus trip, evening Hymn-Along, Last Night of the Proms, garage sale, </w:t>
      </w:r>
      <w:proofErr w:type="gramStart"/>
      <w:r>
        <w:rPr>
          <w:rFonts w:ascii="Times New Roman" w:hAnsi="Times New Roman" w:cs="Times New Roman"/>
          <w:sz w:val="32"/>
          <w:szCs w:val="32"/>
        </w:rPr>
        <w:t>garden</w:t>
      </w:r>
      <w:proofErr w:type="gramEnd"/>
      <w:r>
        <w:rPr>
          <w:rFonts w:ascii="Times New Roman" w:hAnsi="Times New Roman" w:cs="Times New Roman"/>
          <w:sz w:val="32"/>
          <w:szCs w:val="32"/>
        </w:rPr>
        <w:t xml:space="preserve"> visit to Maple Glen.</w:t>
      </w:r>
    </w:p>
    <w:p w:rsidR="00B75C93" w:rsidRPr="00B75C93" w:rsidRDefault="00B75C93" w:rsidP="00052F3D">
      <w:pPr>
        <w:ind w:left="-284"/>
        <w:jc w:val="both"/>
        <w:rPr>
          <w:rFonts w:ascii="Times New Roman" w:hAnsi="Times New Roman" w:cs="Times New Roman"/>
          <w:sz w:val="32"/>
          <w:szCs w:val="32"/>
        </w:rPr>
      </w:pPr>
      <w:r w:rsidRPr="00B75C93">
        <w:rPr>
          <w:rFonts w:ascii="Times New Roman" w:hAnsi="Times New Roman" w:cs="Times New Roman"/>
          <w:b/>
          <w:sz w:val="32"/>
          <w:szCs w:val="32"/>
        </w:rPr>
        <w:t>Fund-raising</w:t>
      </w:r>
      <w:r>
        <w:rPr>
          <w:rFonts w:ascii="Times New Roman" w:hAnsi="Times New Roman" w:cs="Times New Roman"/>
          <w:b/>
          <w:sz w:val="32"/>
          <w:szCs w:val="32"/>
        </w:rPr>
        <w:t xml:space="preserve"> </w:t>
      </w:r>
      <w:r w:rsidRPr="00B75C93">
        <w:rPr>
          <w:rFonts w:ascii="Times New Roman" w:hAnsi="Times New Roman" w:cs="Times New Roman"/>
          <w:sz w:val="32"/>
          <w:szCs w:val="32"/>
        </w:rPr>
        <w:t xml:space="preserve">The sale of </w:t>
      </w:r>
      <w:proofErr w:type="spellStart"/>
      <w:r w:rsidRPr="00B75C93">
        <w:rPr>
          <w:rFonts w:ascii="Times New Roman" w:hAnsi="Times New Roman" w:cs="Times New Roman"/>
          <w:sz w:val="32"/>
          <w:szCs w:val="32"/>
        </w:rPr>
        <w:t>Braemar</w:t>
      </w:r>
      <w:proofErr w:type="spellEnd"/>
      <w:r w:rsidRPr="00B75C93">
        <w:rPr>
          <w:rFonts w:ascii="Times New Roman" w:hAnsi="Times New Roman" w:cs="Times New Roman"/>
          <w:sz w:val="32"/>
          <w:szCs w:val="32"/>
        </w:rPr>
        <w:t xml:space="preserve"> pies raised $409.40. We may include orders for their biscuits as well next year.</w:t>
      </w:r>
      <w:r>
        <w:rPr>
          <w:rFonts w:ascii="Times New Roman" w:hAnsi="Times New Roman" w:cs="Times New Roman"/>
          <w:sz w:val="32"/>
          <w:szCs w:val="32"/>
        </w:rPr>
        <w:t xml:space="preserve"> Preparations are well under way for our major fund-raiser, the sale of cheese rolls early in August.</w:t>
      </w:r>
    </w:p>
    <w:p w:rsidR="00052F3D" w:rsidRDefault="00052F3D" w:rsidP="00052F3D">
      <w:pPr>
        <w:ind w:left="-284"/>
        <w:jc w:val="both"/>
        <w:rPr>
          <w:rFonts w:ascii="Times New Roman" w:hAnsi="Times New Roman" w:cs="Times New Roman"/>
          <w:sz w:val="32"/>
          <w:szCs w:val="32"/>
        </w:rPr>
      </w:pPr>
      <w:r>
        <w:rPr>
          <w:rFonts w:ascii="Times New Roman" w:hAnsi="Times New Roman" w:cs="Times New Roman"/>
          <w:b/>
          <w:sz w:val="32"/>
          <w:szCs w:val="32"/>
        </w:rPr>
        <w:t xml:space="preserve">The Finance Committee </w:t>
      </w:r>
      <w:r w:rsidRPr="00052F3D">
        <w:rPr>
          <w:rFonts w:ascii="Times New Roman" w:hAnsi="Times New Roman" w:cs="Times New Roman"/>
          <w:sz w:val="32"/>
          <w:szCs w:val="32"/>
        </w:rPr>
        <w:t xml:space="preserve">reports that while our weekly giving is pleasing, </w:t>
      </w:r>
      <w:r w:rsidR="00B75C93">
        <w:rPr>
          <w:rFonts w:ascii="Times New Roman" w:hAnsi="Times New Roman" w:cs="Times New Roman"/>
          <w:sz w:val="32"/>
          <w:szCs w:val="32"/>
        </w:rPr>
        <w:t>they</w:t>
      </w:r>
      <w:r w:rsidRPr="00052F3D">
        <w:rPr>
          <w:rFonts w:ascii="Times New Roman" w:hAnsi="Times New Roman" w:cs="Times New Roman"/>
          <w:sz w:val="32"/>
          <w:szCs w:val="32"/>
        </w:rPr>
        <w:t xml:space="preserve"> are conscious of a continuing overall loss in funds each year, largely because of the need for repairs and up-grading the building.</w:t>
      </w:r>
    </w:p>
    <w:p w:rsidR="00052F3D" w:rsidRDefault="00052F3D" w:rsidP="00052F3D">
      <w:pPr>
        <w:ind w:left="-284"/>
        <w:jc w:val="both"/>
        <w:rPr>
          <w:rFonts w:ascii="Times New Roman" w:hAnsi="Times New Roman" w:cs="Times New Roman"/>
          <w:sz w:val="32"/>
          <w:szCs w:val="32"/>
        </w:rPr>
      </w:pPr>
      <w:r>
        <w:rPr>
          <w:rFonts w:ascii="Times New Roman" w:hAnsi="Times New Roman" w:cs="Times New Roman"/>
          <w:b/>
          <w:sz w:val="32"/>
          <w:szCs w:val="32"/>
        </w:rPr>
        <w:t>To comply with the new Health and Safety regulations the duty steward each Sunday will make the congregation aware of the exit points from the building and the assembly point in case of emergency.</w:t>
      </w:r>
      <w:r w:rsidRPr="00052F3D">
        <w:rPr>
          <w:rFonts w:ascii="Times New Roman" w:hAnsi="Times New Roman" w:cs="Times New Roman"/>
          <w:sz w:val="32"/>
          <w:szCs w:val="32"/>
        </w:rPr>
        <w:t xml:space="preserve"> </w:t>
      </w:r>
    </w:p>
    <w:p w:rsidR="001C0D3D" w:rsidRDefault="001C0D3D" w:rsidP="00052F3D">
      <w:pPr>
        <w:ind w:left="-284"/>
        <w:jc w:val="both"/>
        <w:rPr>
          <w:rFonts w:ascii="Times New Roman" w:hAnsi="Times New Roman" w:cs="Times New Roman"/>
          <w:sz w:val="32"/>
          <w:szCs w:val="32"/>
        </w:rPr>
      </w:pPr>
      <w:r w:rsidRPr="001C0D3D">
        <w:rPr>
          <w:rFonts w:ascii="Times New Roman" w:hAnsi="Times New Roman" w:cs="Times New Roman"/>
          <w:b/>
          <w:sz w:val="32"/>
          <w:szCs w:val="32"/>
        </w:rPr>
        <w:t>The Worship and Education Committee</w:t>
      </w:r>
      <w:r>
        <w:rPr>
          <w:rFonts w:ascii="Times New Roman" w:hAnsi="Times New Roman" w:cs="Times New Roman"/>
          <w:sz w:val="32"/>
          <w:szCs w:val="32"/>
        </w:rPr>
        <w:t xml:space="preserve"> has pencilled in 26</w:t>
      </w:r>
      <w:r w:rsidRPr="001C0D3D">
        <w:rPr>
          <w:rFonts w:ascii="Times New Roman" w:hAnsi="Times New Roman" w:cs="Times New Roman"/>
          <w:sz w:val="32"/>
          <w:szCs w:val="32"/>
          <w:vertAlign w:val="superscript"/>
        </w:rPr>
        <w:t>th</w:t>
      </w:r>
      <w:r>
        <w:rPr>
          <w:rFonts w:ascii="Times New Roman" w:hAnsi="Times New Roman" w:cs="Times New Roman"/>
          <w:sz w:val="32"/>
          <w:szCs w:val="32"/>
        </w:rPr>
        <w:t xml:space="preserve"> March 2017 for our next harvest festival service. Next year will also bring celebrations of our twenty years in this building. </w:t>
      </w:r>
    </w:p>
    <w:p w:rsidR="001C0D3D" w:rsidRDefault="001C0D3D" w:rsidP="00052F3D">
      <w:pPr>
        <w:ind w:left="-284"/>
        <w:jc w:val="both"/>
        <w:rPr>
          <w:rFonts w:ascii="Times New Roman" w:hAnsi="Times New Roman" w:cs="Times New Roman"/>
          <w:sz w:val="32"/>
          <w:szCs w:val="32"/>
        </w:rPr>
      </w:pPr>
      <w:r w:rsidRPr="001C0D3D">
        <w:rPr>
          <w:rFonts w:ascii="Times New Roman" w:hAnsi="Times New Roman" w:cs="Times New Roman"/>
          <w:sz w:val="32"/>
          <w:szCs w:val="32"/>
        </w:rPr>
        <w:t>The Monday night study group has presented suggestions for making sure that the entrance foyer is attractive and inviting to all who use our building. Watch for changes!</w:t>
      </w:r>
    </w:p>
    <w:p w:rsidR="001C0D3D" w:rsidRDefault="001C0D3D" w:rsidP="00052F3D">
      <w:pPr>
        <w:ind w:left="-284"/>
        <w:jc w:val="both"/>
        <w:rPr>
          <w:rFonts w:ascii="Times New Roman" w:hAnsi="Times New Roman" w:cs="Times New Roman"/>
          <w:sz w:val="32"/>
          <w:szCs w:val="32"/>
        </w:rPr>
      </w:pPr>
      <w:r>
        <w:rPr>
          <w:rFonts w:ascii="Times New Roman" w:hAnsi="Times New Roman" w:cs="Times New Roman"/>
          <w:sz w:val="32"/>
          <w:szCs w:val="32"/>
        </w:rPr>
        <w:t xml:space="preserve">A logo </w:t>
      </w:r>
      <w:r w:rsidR="00B75C93">
        <w:rPr>
          <w:rFonts w:ascii="Times New Roman" w:hAnsi="Times New Roman" w:cs="Times New Roman"/>
          <w:sz w:val="32"/>
          <w:szCs w:val="32"/>
        </w:rPr>
        <w:t>for</w:t>
      </w:r>
      <w:r>
        <w:rPr>
          <w:rFonts w:ascii="Times New Roman" w:hAnsi="Times New Roman" w:cs="Times New Roman"/>
          <w:sz w:val="32"/>
          <w:szCs w:val="32"/>
        </w:rPr>
        <w:t xml:space="preserve"> our parish is being designed. </w:t>
      </w:r>
    </w:p>
    <w:p w:rsidR="001C0D3D" w:rsidRDefault="001C0D3D" w:rsidP="00052F3D">
      <w:pPr>
        <w:ind w:left="-284"/>
        <w:jc w:val="both"/>
        <w:rPr>
          <w:rFonts w:ascii="Times New Roman" w:hAnsi="Times New Roman" w:cs="Times New Roman"/>
          <w:sz w:val="32"/>
          <w:szCs w:val="32"/>
        </w:rPr>
      </w:pPr>
      <w:r>
        <w:rPr>
          <w:rFonts w:ascii="Times New Roman" w:hAnsi="Times New Roman" w:cs="Times New Roman"/>
          <w:sz w:val="32"/>
          <w:szCs w:val="32"/>
        </w:rPr>
        <w:t>The report from the fifth-year review conducted by Rev Alan Webster in April is now complete. There is a copy on the foyer notice-board.</w:t>
      </w:r>
    </w:p>
    <w:p w:rsidR="001C0D3D" w:rsidRPr="001C0D3D" w:rsidRDefault="00B75C93" w:rsidP="00052F3D">
      <w:pPr>
        <w:ind w:left="-284"/>
        <w:jc w:val="both"/>
        <w:rPr>
          <w:rFonts w:ascii="Times New Roman" w:hAnsi="Times New Roman" w:cs="Times New Roman"/>
          <w:sz w:val="32"/>
          <w:szCs w:val="32"/>
        </w:rPr>
      </w:pPr>
      <w:r>
        <w:rPr>
          <w:rFonts w:ascii="Times New Roman" w:hAnsi="Times New Roman" w:cs="Times New Roman"/>
          <w:sz w:val="32"/>
          <w:szCs w:val="32"/>
        </w:rPr>
        <w:t xml:space="preserve">The Parish </w:t>
      </w:r>
      <w:r w:rsidR="00746292">
        <w:rPr>
          <w:rFonts w:ascii="Times New Roman" w:hAnsi="Times New Roman" w:cs="Times New Roman"/>
          <w:sz w:val="32"/>
          <w:szCs w:val="32"/>
        </w:rPr>
        <w:t>C</w:t>
      </w:r>
      <w:r>
        <w:rPr>
          <w:rFonts w:ascii="Times New Roman" w:hAnsi="Times New Roman" w:cs="Times New Roman"/>
          <w:sz w:val="32"/>
          <w:szCs w:val="32"/>
        </w:rPr>
        <w:t xml:space="preserve">ouncil is now receiving </w:t>
      </w:r>
      <w:r w:rsidR="00746292">
        <w:rPr>
          <w:rFonts w:ascii="Times New Roman" w:hAnsi="Times New Roman" w:cs="Times New Roman"/>
          <w:sz w:val="32"/>
          <w:szCs w:val="32"/>
        </w:rPr>
        <w:t xml:space="preserve">a </w:t>
      </w:r>
      <w:r w:rsidR="00550D4E">
        <w:rPr>
          <w:rFonts w:ascii="Times New Roman" w:hAnsi="Times New Roman" w:cs="Times New Roman"/>
          <w:sz w:val="32"/>
          <w:szCs w:val="32"/>
        </w:rPr>
        <w:t xml:space="preserve">regular </w:t>
      </w:r>
      <w:r w:rsidR="00746292">
        <w:rPr>
          <w:rFonts w:ascii="Times New Roman" w:hAnsi="Times New Roman" w:cs="Times New Roman"/>
          <w:sz w:val="32"/>
          <w:szCs w:val="32"/>
        </w:rPr>
        <w:t>report from Laura Black with details of the Mission’s activities especially as they relate to Southland.</w:t>
      </w:r>
    </w:p>
    <w:sectPr w:rsidR="001C0D3D" w:rsidRPr="001C0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3D"/>
    <w:rsid w:val="00046128"/>
    <w:rsid w:val="00052F3D"/>
    <w:rsid w:val="001C0D3D"/>
    <w:rsid w:val="00473F45"/>
    <w:rsid w:val="00550D4E"/>
    <w:rsid w:val="00746292"/>
    <w:rsid w:val="00AC5CFB"/>
    <w:rsid w:val="00B75C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79C15-AF5B-418C-A48B-81719465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Peter</cp:lastModifiedBy>
  <cp:revision>2</cp:revision>
  <cp:lastPrinted>2016-07-27T10:41:00Z</cp:lastPrinted>
  <dcterms:created xsi:type="dcterms:W3CDTF">2016-08-08T22:52:00Z</dcterms:created>
  <dcterms:modified xsi:type="dcterms:W3CDTF">2016-08-08T22:52:00Z</dcterms:modified>
</cp:coreProperties>
</file>