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246C5D" w:rsidRDefault="00246C5D" w:rsidP="00246C5D">
      <w:pPr>
        <w:jc w:val="center"/>
        <w:rPr>
          <w:b/>
        </w:rPr>
      </w:pPr>
      <w:r w:rsidRPr="00246C5D">
        <w:rPr>
          <w:b/>
        </w:rPr>
        <w:t>Lindisfarne Methodist Parish</w:t>
      </w:r>
    </w:p>
    <w:p w:rsidR="00246C5D" w:rsidRPr="00246C5D" w:rsidRDefault="00246C5D" w:rsidP="00246C5D">
      <w:pPr>
        <w:jc w:val="center"/>
        <w:rPr>
          <w:b/>
          <w:sz w:val="28"/>
          <w:szCs w:val="28"/>
        </w:rPr>
      </w:pPr>
      <w:r w:rsidRPr="00246C5D">
        <w:rPr>
          <w:b/>
          <w:sz w:val="28"/>
          <w:szCs w:val="28"/>
        </w:rPr>
        <w:t>June Pink Sheet</w:t>
      </w:r>
    </w:p>
    <w:p w:rsidR="00246C5D" w:rsidRDefault="00246C5D">
      <w:pPr>
        <w:rPr>
          <w:sz w:val="28"/>
          <w:szCs w:val="28"/>
        </w:rPr>
      </w:pPr>
      <w:r w:rsidRPr="00246C5D">
        <w:rPr>
          <w:sz w:val="28"/>
          <w:szCs w:val="28"/>
        </w:rPr>
        <w:t>The Parish Council last met on Tuesday, 28</w:t>
      </w:r>
      <w:r w:rsidRPr="00246C5D">
        <w:rPr>
          <w:sz w:val="28"/>
          <w:szCs w:val="28"/>
          <w:vertAlign w:val="superscript"/>
        </w:rPr>
        <w:t>th</w:t>
      </w:r>
      <w:r w:rsidRPr="00246C5D">
        <w:rPr>
          <w:sz w:val="28"/>
          <w:szCs w:val="28"/>
        </w:rPr>
        <w:t xml:space="preserve"> May.  The following are topics discussed during the meeting:  </w:t>
      </w:r>
    </w:p>
    <w:p w:rsidR="00246C5D" w:rsidRDefault="00246C5D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Over the first nine months of our Financial Year (1</w:t>
      </w:r>
      <w:r w:rsidRPr="00246C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2018 – 30</w:t>
      </w:r>
      <w:r w:rsidRPr="00246C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2019), our parish’s finances have been tracking well.  With a better </w:t>
      </w:r>
      <w:r w:rsidR="003D54FC">
        <w:rPr>
          <w:sz w:val="28"/>
          <w:szCs w:val="28"/>
        </w:rPr>
        <w:t xml:space="preserve">result @ </w:t>
      </w:r>
      <w:r>
        <w:rPr>
          <w:sz w:val="28"/>
          <w:szCs w:val="28"/>
        </w:rPr>
        <w:t>$8,960 less deficit than expected.  It is projected that we will now have a</w:t>
      </w:r>
      <w:r w:rsidR="002B7FE3">
        <w:rPr>
          <w:sz w:val="28"/>
          <w:szCs w:val="28"/>
        </w:rPr>
        <w:t>n</w:t>
      </w:r>
      <w:r>
        <w:rPr>
          <w:sz w:val="28"/>
          <w:szCs w:val="28"/>
        </w:rPr>
        <w:t xml:space="preserve"> annual deficit of $20,551 instead of $29,511.  </w:t>
      </w:r>
    </w:p>
    <w:p w:rsidR="00DC31AF" w:rsidRDefault="00C339E0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Congratulations to our successful fund-raising team and </w:t>
      </w:r>
      <w:r w:rsidR="003D54FC">
        <w:rPr>
          <w:sz w:val="28"/>
          <w:szCs w:val="28"/>
        </w:rPr>
        <w:t xml:space="preserve">those of us </w:t>
      </w:r>
      <w:r>
        <w:rPr>
          <w:sz w:val="28"/>
          <w:szCs w:val="28"/>
        </w:rPr>
        <w:t xml:space="preserve">who </w:t>
      </w:r>
      <w:r w:rsidR="003D54FC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participated in </w:t>
      </w:r>
      <w:r w:rsidR="003D54FC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fund-raisers.  We have </w:t>
      </w:r>
      <w:r w:rsidR="003D54FC">
        <w:rPr>
          <w:sz w:val="28"/>
          <w:szCs w:val="28"/>
        </w:rPr>
        <w:t xml:space="preserve">almost reached </w:t>
      </w:r>
      <w:r>
        <w:rPr>
          <w:sz w:val="28"/>
          <w:szCs w:val="28"/>
        </w:rPr>
        <w:t>our 12 month</w:t>
      </w:r>
      <w:r w:rsidR="003647D3">
        <w:rPr>
          <w:sz w:val="28"/>
          <w:szCs w:val="28"/>
        </w:rPr>
        <w:t>s</w:t>
      </w:r>
      <w:r>
        <w:rPr>
          <w:sz w:val="28"/>
          <w:szCs w:val="28"/>
        </w:rPr>
        <w:t xml:space="preserve"> fund-raising target within 8 months.  </w:t>
      </w:r>
    </w:p>
    <w:p w:rsidR="00B27C64" w:rsidRDefault="00327D14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knitting group now meets on the 2</w:t>
      </w:r>
      <w:r w:rsidRPr="00327D1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327D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Thursday of each month.  They are knitting blankets and hot-water bottles for the Colombian refugees who </w:t>
      </w:r>
      <w:r w:rsidR="003D54FC">
        <w:rPr>
          <w:sz w:val="28"/>
          <w:szCs w:val="28"/>
        </w:rPr>
        <w:t xml:space="preserve">settled </w:t>
      </w:r>
      <w:r>
        <w:rPr>
          <w:sz w:val="28"/>
          <w:szCs w:val="28"/>
        </w:rPr>
        <w:t xml:space="preserve">in Invercargill and clothes for newly born babes.  </w:t>
      </w:r>
    </w:p>
    <w:p w:rsidR="00A25723" w:rsidRDefault="006C33A0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unsure of </w:t>
      </w:r>
      <w:r w:rsidR="003D54FC">
        <w:rPr>
          <w:sz w:val="28"/>
          <w:szCs w:val="28"/>
        </w:rPr>
        <w:t xml:space="preserve">up-coming events happening </w:t>
      </w:r>
      <w:r>
        <w:rPr>
          <w:sz w:val="28"/>
          <w:szCs w:val="28"/>
        </w:rPr>
        <w:t xml:space="preserve">within our parish please find a list of activities on the notice-board in the foyer.  </w:t>
      </w:r>
    </w:p>
    <w:p w:rsidR="00E3772F" w:rsidRDefault="003D54FC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73BCA">
        <w:rPr>
          <w:sz w:val="28"/>
          <w:szCs w:val="28"/>
        </w:rPr>
        <w:t>Health and Safety Comm</w:t>
      </w:r>
      <w:r w:rsidR="00162B60">
        <w:rPr>
          <w:sz w:val="28"/>
          <w:szCs w:val="28"/>
        </w:rPr>
        <w:t xml:space="preserve">ittee </w:t>
      </w:r>
      <w:r w:rsidR="004D21DE">
        <w:rPr>
          <w:sz w:val="28"/>
          <w:szCs w:val="28"/>
        </w:rPr>
        <w:t xml:space="preserve">(Convenor is </w:t>
      </w:r>
      <w:r w:rsidR="00162B60">
        <w:rPr>
          <w:sz w:val="28"/>
          <w:szCs w:val="28"/>
        </w:rPr>
        <w:t>Darren Weston</w:t>
      </w:r>
      <w:r w:rsidR="004D21DE">
        <w:rPr>
          <w:sz w:val="28"/>
          <w:szCs w:val="28"/>
        </w:rPr>
        <w:t xml:space="preserve">), </w:t>
      </w:r>
      <w:r w:rsidR="00C90924">
        <w:rPr>
          <w:sz w:val="28"/>
          <w:szCs w:val="28"/>
        </w:rPr>
        <w:t xml:space="preserve">now regularly meets.  </w:t>
      </w:r>
      <w:r w:rsidR="00162B60">
        <w:rPr>
          <w:sz w:val="28"/>
          <w:szCs w:val="28"/>
        </w:rPr>
        <w:t xml:space="preserve">They have updated our Health and Safety Forms which </w:t>
      </w:r>
      <w:r w:rsidR="004D21DE">
        <w:rPr>
          <w:sz w:val="28"/>
          <w:szCs w:val="28"/>
        </w:rPr>
        <w:t xml:space="preserve">are available </w:t>
      </w:r>
      <w:r w:rsidR="00C37CCF">
        <w:rPr>
          <w:sz w:val="28"/>
          <w:szCs w:val="28"/>
        </w:rPr>
        <w:t xml:space="preserve">in the foyer.  </w:t>
      </w:r>
    </w:p>
    <w:p w:rsidR="00162B60" w:rsidRDefault="003E5ED7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interested in reading the Methodist Church President’s Blog (usually published online weekly), a copy will now be printed and displayed on the foyer noticeboard.  This is a short summary </w:t>
      </w:r>
      <w:r w:rsidR="00334E66">
        <w:rPr>
          <w:sz w:val="28"/>
          <w:szCs w:val="28"/>
        </w:rPr>
        <w:t xml:space="preserve">of a </w:t>
      </w:r>
      <w:r>
        <w:rPr>
          <w:sz w:val="28"/>
          <w:szCs w:val="28"/>
        </w:rPr>
        <w:t xml:space="preserve">current issue, providing some relevant Bible readings and commentary on the topic, ending with a short prayer.  </w:t>
      </w:r>
    </w:p>
    <w:p w:rsidR="003E5ED7" w:rsidRDefault="0086544D" w:rsidP="00246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 Peter Taylor has developed a Prayer Diary.   He suggests </w:t>
      </w:r>
      <w:r w:rsidR="00D145DD">
        <w:rPr>
          <w:sz w:val="28"/>
          <w:szCs w:val="28"/>
        </w:rPr>
        <w:t xml:space="preserve">on each day of the month, </w:t>
      </w:r>
      <w:r w:rsidR="003D086D">
        <w:rPr>
          <w:sz w:val="28"/>
          <w:szCs w:val="28"/>
        </w:rPr>
        <w:t xml:space="preserve">we pray for </w:t>
      </w:r>
      <w:r>
        <w:rPr>
          <w:sz w:val="28"/>
          <w:szCs w:val="28"/>
        </w:rPr>
        <w:t>persons or groups of people involved or who contributes to our parish.  Example, “20</w:t>
      </w:r>
      <w:r w:rsidRPr="008654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month</w:t>
      </w:r>
      <w:r w:rsidR="002F2719">
        <w:rPr>
          <w:sz w:val="28"/>
          <w:szCs w:val="28"/>
        </w:rPr>
        <w:t>: O</w:t>
      </w:r>
      <w:r>
        <w:rPr>
          <w:sz w:val="28"/>
          <w:szCs w:val="28"/>
        </w:rPr>
        <w:t xml:space="preserve">ur church children and leaders of Kids Club and </w:t>
      </w:r>
      <w:r w:rsidR="002F2719">
        <w:rPr>
          <w:sz w:val="28"/>
          <w:szCs w:val="28"/>
        </w:rPr>
        <w:t>C</w:t>
      </w:r>
      <w:bookmarkStart w:id="0" w:name="_GoBack"/>
      <w:bookmarkEnd w:id="0"/>
      <w:r w:rsidR="002F2719">
        <w:rPr>
          <w:sz w:val="28"/>
          <w:szCs w:val="28"/>
        </w:rPr>
        <w:t>rèche</w:t>
      </w:r>
      <w:r>
        <w:rPr>
          <w:sz w:val="28"/>
          <w:szCs w:val="28"/>
        </w:rPr>
        <w:t xml:space="preserve">”.  Peter will give you more information about this project.  </w:t>
      </w:r>
    </w:p>
    <w:p w:rsidR="00246C5D" w:rsidRPr="00601FCB" w:rsidRDefault="00601FCB" w:rsidP="00601F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FCB">
        <w:rPr>
          <w:sz w:val="28"/>
          <w:szCs w:val="28"/>
        </w:rPr>
        <w:t>Brendon Sparks has been investigating the history of our Communion Cup and he reports it</w:t>
      </w:r>
      <w:r w:rsidR="002F2719">
        <w:rPr>
          <w:sz w:val="28"/>
          <w:szCs w:val="28"/>
        </w:rPr>
        <w:t>’</w:t>
      </w:r>
      <w:r w:rsidRPr="00601FCB">
        <w:rPr>
          <w:sz w:val="28"/>
          <w:szCs w:val="28"/>
        </w:rPr>
        <w:t>s made of silver.  It was recently damaged</w:t>
      </w:r>
      <w:r w:rsidR="002B7FE3">
        <w:rPr>
          <w:sz w:val="28"/>
          <w:szCs w:val="28"/>
        </w:rPr>
        <w:t xml:space="preserve">, but is now </w:t>
      </w:r>
      <w:r>
        <w:rPr>
          <w:sz w:val="28"/>
          <w:szCs w:val="28"/>
        </w:rPr>
        <w:t xml:space="preserve">repaired, </w:t>
      </w:r>
      <w:r w:rsidR="002B7FE3">
        <w:rPr>
          <w:sz w:val="28"/>
          <w:szCs w:val="28"/>
        </w:rPr>
        <w:t xml:space="preserve">and </w:t>
      </w:r>
      <w:r>
        <w:rPr>
          <w:sz w:val="28"/>
          <w:szCs w:val="28"/>
        </w:rPr>
        <w:t>it will be stored in a locked cupboard</w:t>
      </w:r>
      <w:r w:rsidR="002B7FE3">
        <w:rPr>
          <w:sz w:val="28"/>
          <w:szCs w:val="28"/>
        </w:rPr>
        <w:t>;</w:t>
      </w:r>
      <w:r w:rsidR="00EB3F48">
        <w:rPr>
          <w:sz w:val="28"/>
          <w:szCs w:val="28"/>
        </w:rPr>
        <w:t xml:space="preserve"> however when required, </w:t>
      </w:r>
      <w:r w:rsidR="002B7FE3">
        <w:rPr>
          <w:sz w:val="28"/>
          <w:szCs w:val="28"/>
        </w:rPr>
        <w:t xml:space="preserve">it is </w:t>
      </w:r>
      <w:r w:rsidR="002F00BA">
        <w:rPr>
          <w:sz w:val="28"/>
          <w:szCs w:val="28"/>
        </w:rPr>
        <w:t xml:space="preserve">still accessible to those people serving communion.  </w:t>
      </w:r>
    </w:p>
    <w:sectPr w:rsidR="00246C5D" w:rsidRPr="00601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71" w:rsidRDefault="00D75971" w:rsidP="00246C5D">
      <w:pPr>
        <w:spacing w:after="0" w:line="240" w:lineRule="auto"/>
      </w:pPr>
      <w:r>
        <w:separator/>
      </w:r>
    </w:p>
  </w:endnote>
  <w:endnote w:type="continuationSeparator" w:id="0">
    <w:p w:rsidR="00D75971" w:rsidRDefault="00D75971" w:rsidP="0024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5D" w:rsidRDefault="00246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5D" w:rsidRDefault="00246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5D" w:rsidRDefault="00246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71" w:rsidRDefault="00D75971" w:rsidP="00246C5D">
      <w:pPr>
        <w:spacing w:after="0" w:line="240" w:lineRule="auto"/>
      </w:pPr>
      <w:r>
        <w:separator/>
      </w:r>
    </w:p>
  </w:footnote>
  <w:footnote w:type="continuationSeparator" w:id="0">
    <w:p w:rsidR="00D75971" w:rsidRDefault="00D75971" w:rsidP="0024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5D" w:rsidRDefault="00246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5D" w:rsidRDefault="00246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5D" w:rsidRDefault="00246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67BEA"/>
    <w:multiLevelType w:val="hybridMultilevel"/>
    <w:tmpl w:val="5E2898A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D"/>
    <w:rsid w:val="00065167"/>
    <w:rsid w:val="00162B60"/>
    <w:rsid w:val="002364AC"/>
    <w:rsid w:val="00246C5D"/>
    <w:rsid w:val="002B7FE3"/>
    <w:rsid w:val="002F00BA"/>
    <w:rsid w:val="002F2719"/>
    <w:rsid w:val="00327D14"/>
    <w:rsid w:val="00334E66"/>
    <w:rsid w:val="003647D3"/>
    <w:rsid w:val="003B08BC"/>
    <w:rsid w:val="003D086D"/>
    <w:rsid w:val="003D54FC"/>
    <w:rsid w:val="003E5ED7"/>
    <w:rsid w:val="004D21DE"/>
    <w:rsid w:val="00601FCB"/>
    <w:rsid w:val="006C33A0"/>
    <w:rsid w:val="00774E59"/>
    <w:rsid w:val="0086544D"/>
    <w:rsid w:val="008D0D55"/>
    <w:rsid w:val="00A0661A"/>
    <w:rsid w:val="00A22450"/>
    <w:rsid w:val="00A25723"/>
    <w:rsid w:val="00B27C64"/>
    <w:rsid w:val="00B65C1D"/>
    <w:rsid w:val="00C339E0"/>
    <w:rsid w:val="00C37CCF"/>
    <w:rsid w:val="00C90924"/>
    <w:rsid w:val="00D145DD"/>
    <w:rsid w:val="00D30D17"/>
    <w:rsid w:val="00D75971"/>
    <w:rsid w:val="00DC31AF"/>
    <w:rsid w:val="00E3772F"/>
    <w:rsid w:val="00EB3F48"/>
    <w:rsid w:val="00F0625A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B1831-30D9-41A1-8717-EBFEFE7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5D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4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5D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24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</cp:lastModifiedBy>
  <cp:revision>2</cp:revision>
  <dcterms:created xsi:type="dcterms:W3CDTF">2019-06-13T23:32:00Z</dcterms:created>
  <dcterms:modified xsi:type="dcterms:W3CDTF">2019-06-13T23:32:00Z</dcterms:modified>
</cp:coreProperties>
</file>